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38" w:rsidRPr="00783B54" w:rsidRDefault="00826338" w:rsidP="00826338">
      <w:pPr>
        <w:ind w:left="284"/>
        <w:jc w:val="center"/>
        <w:rPr>
          <w:b/>
          <w:i/>
          <w:sz w:val="24"/>
          <w:szCs w:val="24"/>
        </w:rPr>
      </w:pPr>
      <w:r w:rsidRPr="00783B54">
        <w:rPr>
          <w:b/>
          <w:i/>
          <w:sz w:val="24"/>
          <w:szCs w:val="24"/>
        </w:rPr>
        <w:t>Особенности суи</w:t>
      </w:r>
      <w:r w:rsidR="00F77E3A">
        <w:rPr>
          <w:b/>
          <w:i/>
          <w:sz w:val="24"/>
          <w:szCs w:val="24"/>
        </w:rPr>
        <w:t>цидального поведения подростков</w:t>
      </w:r>
    </w:p>
    <w:p w:rsidR="00826338" w:rsidRPr="00DE5E70" w:rsidRDefault="00773142" w:rsidP="009D2B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826338" w:rsidRPr="00DE5E70">
        <w:rPr>
          <w:sz w:val="24"/>
          <w:szCs w:val="24"/>
        </w:rPr>
        <w:t>Реальная значимость проблемы и реа</w:t>
      </w:r>
      <w:r w:rsidR="00826338" w:rsidRPr="00DE5E70">
        <w:rPr>
          <w:sz w:val="24"/>
          <w:szCs w:val="24"/>
        </w:rPr>
        <w:t>к</w:t>
      </w:r>
      <w:r w:rsidR="00826338" w:rsidRPr="00DE5E70">
        <w:rPr>
          <w:sz w:val="24"/>
          <w:szCs w:val="24"/>
        </w:rPr>
        <w:t>ция на неё подростка может быть несои</w:t>
      </w:r>
      <w:r w:rsidR="00826338" w:rsidRPr="00DE5E70">
        <w:rPr>
          <w:sz w:val="24"/>
          <w:szCs w:val="24"/>
        </w:rPr>
        <w:t>з</w:t>
      </w:r>
      <w:r w:rsidR="00826338" w:rsidRPr="00DE5E70">
        <w:rPr>
          <w:sz w:val="24"/>
          <w:szCs w:val="24"/>
        </w:rPr>
        <w:t>мерима (с точки зрения взрослых) до кат</w:t>
      </w:r>
      <w:r w:rsidR="00826338" w:rsidRPr="00DE5E70">
        <w:rPr>
          <w:sz w:val="24"/>
          <w:szCs w:val="24"/>
        </w:rPr>
        <w:t>а</w:t>
      </w:r>
      <w:r w:rsidR="00826338" w:rsidRPr="00DE5E70">
        <w:rPr>
          <w:sz w:val="24"/>
          <w:szCs w:val="24"/>
        </w:rPr>
        <w:t>строфической величины.</w:t>
      </w:r>
    </w:p>
    <w:p w:rsidR="00826338" w:rsidRPr="00DE5E70" w:rsidRDefault="00826338" w:rsidP="009D2B07">
      <w:pPr>
        <w:pStyle w:val="31"/>
        <w:rPr>
          <w:sz w:val="24"/>
          <w:szCs w:val="24"/>
        </w:rPr>
      </w:pPr>
      <w:r w:rsidRPr="00DE5E70">
        <w:rPr>
          <w:sz w:val="24"/>
          <w:szCs w:val="24"/>
        </w:rPr>
        <w:t>- Подростки стремятся эпатировать общ</w:t>
      </w:r>
      <w:r w:rsidRPr="00DE5E70">
        <w:rPr>
          <w:sz w:val="24"/>
          <w:szCs w:val="24"/>
        </w:rPr>
        <w:t>е</w:t>
      </w:r>
      <w:r w:rsidRPr="00DE5E70">
        <w:rPr>
          <w:sz w:val="24"/>
          <w:szCs w:val="24"/>
        </w:rPr>
        <w:t>ство крайними действиями, которые могут привести к смертельному исходу. Граница между истинным и демонстративно-шантажным суицидальным поведением весьма условна.</w:t>
      </w:r>
    </w:p>
    <w:p w:rsidR="00826338" w:rsidRPr="00DE5E70" w:rsidRDefault="00826338" w:rsidP="009D2B07">
      <w:pPr>
        <w:jc w:val="both"/>
        <w:rPr>
          <w:sz w:val="24"/>
          <w:szCs w:val="24"/>
        </w:rPr>
      </w:pPr>
      <w:r w:rsidRPr="00DE5E70">
        <w:rPr>
          <w:sz w:val="24"/>
          <w:szCs w:val="24"/>
        </w:rPr>
        <w:t>- Привыкнув к опёке взрослых, дети нере</w:t>
      </w:r>
      <w:r w:rsidRPr="00DE5E70">
        <w:rPr>
          <w:sz w:val="24"/>
          <w:szCs w:val="24"/>
        </w:rPr>
        <w:t>д</w:t>
      </w:r>
      <w:r w:rsidRPr="00DE5E70">
        <w:rPr>
          <w:sz w:val="24"/>
          <w:szCs w:val="24"/>
        </w:rPr>
        <w:t>ко рассматривают суицидальные попытки как своеобразную, но подконтрольную взрослым игру, оставаясь в глубине души уверен</w:t>
      </w:r>
      <w:r w:rsidR="00773142">
        <w:rPr>
          <w:sz w:val="24"/>
          <w:szCs w:val="24"/>
        </w:rPr>
        <w:t>н</w:t>
      </w:r>
      <w:r w:rsidRPr="00DE5E70">
        <w:rPr>
          <w:sz w:val="24"/>
          <w:szCs w:val="24"/>
        </w:rPr>
        <w:t>ы, что те не разрешат им довести её до конца. Это своеобразный шантаж, способ управлять миром.</w:t>
      </w:r>
    </w:p>
    <w:p w:rsidR="00826338" w:rsidRPr="00DE5E70" w:rsidRDefault="00826338" w:rsidP="009D2B07">
      <w:pPr>
        <w:jc w:val="both"/>
        <w:rPr>
          <w:sz w:val="24"/>
          <w:szCs w:val="24"/>
        </w:rPr>
      </w:pPr>
      <w:r w:rsidRPr="00DE5E70">
        <w:rPr>
          <w:sz w:val="24"/>
          <w:szCs w:val="24"/>
        </w:rPr>
        <w:t>- Подростки не отдают себе отчёт в реал</w:t>
      </w:r>
      <w:r w:rsidRPr="00DE5E70">
        <w:rPr>
          <w:sz w:val="24"/>
          <w:szCs w:val="24"/>
        </w:rPr>
        <w:t>ь</w:t>
      </w:r>
      <w:r w:rsidRPr="00DE5E70">
        <w:rPr>
          <w:sz w:val="24"/>
          <w:szCs w:val="24"/>
        </w:rPr>
        <w:t>ной трагичности последствий суицида (о</w:t>
      </w:r>
      <w:r w:rsidRPr="00DE5E70">
        <w:rPr>
          <w:sz w:val="24"/>
          <w:szCs w:val="24"/>
        </w:rPr>
        <w:t>т</w:t>
      </w:r>
      <w:r w:rsidRPr="00DE5E70">
        <w:rPr>
          <w:sz w:val="24"/>
          <w:szCs w:val="24"/>
        </w:rPr>
        <w:t>сутствие жизненного опыта, ответственн</w:t>
      </w:r>
      <w:r w:rsidRPr="00DE5E70">
        <w:rPr>
          <w:sz w:val="24"/>
          <w:szCs w:val="24"/>
        </w:rPr>
        <w:t>о</w:t>
      </w:r>
      <w:r w:rsidRPr="00DE5E70">
        <w:rPr>
          <w:sz w:val="24"/>
          <w:szCs w:val="24"/>
        </w:rPr>
        <w:t>сти, иллюзорность восприятия).</w:t>
      </w:r>
    </w:p>
    <w:p w:rsidR="00826338" w:rsidRPr="00DE5E70" w:rsidRDefault="00826338" w:rsidP="009D2B07">
      <w:pPr>
        <w:jc w:val="both"/>
        <w:rPr>
          <w:sz w:val="24"/>
          <w:szCs w:val="24"/>
        </w:rPr>
      </w:pPr>
      <w:r w:rsidRPr="00DE5E70">
        <w:rPr>
          <w:sz w:val="24"/>
          <w:szCs w:val="24"/>
        </w:rPr>
        <w:t>- Если взрослые чаще всего совершают с</w:t>
      </w:r>
      <w:r w:rsidRPr="00DE5E70">
        <w:rPr>
          <w:sz w:val="24"/>
          <w:szCs w:val="24"/>
        </w:rPr>
        <w:t>а</w:t>
      </w:r>
      <w:r w:rsidRPr="00DE5E70">
        <w:rPr>
          <w:sz w:val="24"/>
          <w:szCs w:val="24"/>
        </w:rPr>
        <w:t>моубийство на фоне депрессии, то по</w:t>
      </w:r>
      <w:r w:rsidRPr="00DE5E70">
        <w:rPr>
          <w:sz w:val="24"/>
          <w:szCs w:val="24"/>
        </w:rPr>
        <w:t>д</w:t>
      </w:r>
      <w:r w:rsidRPr="00DE5E70">
        <w:rPr>
          <w:sz w:val="24"/>
          <w:szCs w:val="24"/>
        </w:rPr>
        <w:t>ростки под влиянием социальных обсто</w:t>
      </w:r>
      <w:r w:rsidRPr="00DE5E70">
        <w:rPr>
          <w:sz w:val="24"/>
          <w:szCs w:val="24"/>
        </w:rPr>
        <w:t>я</w:t>
      </w:r>
      <w:r w:rsidRPr="00DE5E70">
        <w:rPr>
          <w:sz w:val="24"/>
          <w:szCs w:val="24"/>
        </w:rPr>
        <w:t>тельств.</w:t>
      </w:r>
    </w:p>
    <w:p w:rsidR="00826338" w:rsidRPr="00DE5E70" w:rsidRDefault="00826338" w:rsidP="009D2B07">
      <w:pPr>
        <w:jc w:val="both"/>
        <w:rPr>
          <w:sz w:val="24"/>
          <w:szCs w:val="24"/>
        </w:rPr>
      </w:pPr>
      <w:r w:rsidRPr="00DE5E70">
        <w:rPr>
          <w:sz w:val="24"/>
          <w:szCs w:val="24"/>
        </w:rPr>
        <w:t>- Подростки легко внушаемы. Если им к</w:t>
      </w:r>
      <w:r w:rsidRPr="00DE5E70">
        <w:rPr>
          <w:sz w:val="24"/>
          <w:szCs w:val="24"/>
        </w:rPr>
        <w:t>а</w:t>
      </w:r>
      <w:r w:rsidRPr="00DE5E70">
        <w:rPr>
          <w:sz w:val="24"/>
          <w:szCs w:val="24"/>
        </w:rPr>
        <w:t>жется, что среда подталкивает их к сам</w:t>
      </w:r>
      <w:r w:rsidRPr="00DE5E70">
        <w:rPr>
          <w:sz w:val="24"/>
          <w:szCs w:val="24"/>
        </w:rPr>
        <w:t>о</w:t>
      </w:r>
      <w:r w:rsidRPr="00DE5E70">
        <w:rPr>
          <w:sz w:val="24"/>
          <w:szCs w:val="24"/>
        </w:rPr>
        <w:t>убийству, предлагает им этот способ реш</w:t>
      </w:r>
      <w:r w:rsidRPr="00DE5E70">
        <w:rPr>
          <w:sz w:val="24"/>
          <w:szCs w:val="24"/>
        </w:rPr>
        <w:t>е</w:t>
      </w:r>
      <w:r w:rsidRPr="00DE5E70">
        <w:rPr>
          <w:sz w:val="24"/>
          <w:szCs w:val="24"/>
        </w:rPr>
        <w:t>ния жизненных проблем, они с облегчен</w:t>
      </w:r>
      <w:r w:rsidRPr="00DE5E70">
        <w:rPr>
          <w:sz w:val="24"/>
          <w:szCs w:val="24"/>
        </w:rPr>
        <w:t>и</w:t>
      </w:r>
      <w:r w:rsidRPr="00DE5E70">
        <w:rPr>
          <w:sz w:val="24"/>
          <w:szCs w:val="24"/>
        </w:rPr>
        <w:t>ем на него решаются, считая, что отве</w:t>
      </w:r>
      <w:r w:rsidRPr="00DE5E70">
        <w:rPr>
          <w:sz w:val="24"/>
          <w:szCs w:val="24"/>
        </w:rPr>
        <w:t>т</w:t>
      </w:r>
      <w:r w:rsidRPr="00DE5E70">
        <w:rPr>
          <w:sz w:val="24"/>
          <w:szCs w:val="24"/>
        </w:rPr>
        <w:t>ственность с них как бы снята. Это объя</w:t>
      </w:r>
      <w:r w:rsidRPr="00DE5E70">
        <w:rPr>
          <w:sz w:val="24"/>
          <w:szCs w:val="24"/>
        </w:rPr>
        <w:t>с</w:t>
      </w:r>
      <w:r w:rsidRPr="00DE5E70">
        <w:rPr>
          <w:sz w:val="24"/>
          <w:szCs w:val="24"/>
        </w:rPr>
        <w:t>няет некоторые случаи групповых сам</w:t>
      </w:r>
      <w:r w:rsidRPr="00DE5E70">
        <w:rPr>
          <w:sz w:val="24"/>
          <w:szCs w:val="24"/>
        </w:rPr>
        <w:t>о</w:t>
      </w:r>
      <w:r w:rsidRPr="00DE5E70">
        <w:rPr>
          <w:sz w:val="24"/>
          <w:szCs w:val="24"/>
        </w:rPr>
        <w:t>убийств.</w:t>
      </w:r>
    </w:p>
    <w:p w:rsidR="00826338" w:rsidRPr="00DE5E70" w:rsidRDefault="00826338" w:rsidP="009D2B07">
      <w:pPr>
        <w:pStyle w:val="31"/>
        <w:rPr>
          <w:sz w:val="24"/>
          <w:szCs w:val="24"/>
        </w:rPr>
      </w:pPr>
      <w:r w:rsidRPr="00DE5E70">
        <w:rPr>
          <w:sz w:val="24"/>
          <w:szCs w:val="24"/>
        </w:rPr>
        <w:t>- Тяжкие, неразрешимые жизненные о</w:t>
      </w:r>
      <w:r w:rsidRPr="00DE5E70">
        <w:rPr>
          <w:sz w:val="24"/>
          <w:szCs w:val="24"/>
        </w:rPr>
        <w:t>б</w:t>
      </w:r>
      <w:r w:rsidRPr="00DE5E70">
        <w:rPr>
          <w:sz w:val="24"/>
          <w:szCs w:val="24"/>
        </w:rPr>
        <w:t xml:space="preserve">стоятельства побуждают, как правило, к тщательно обдуманным покушениям, при которых выбирается наиболее опасный для </w:t>
      </w:r>
      <w:r w:rsidRPr="00DE5E70">
        <w:rPr>
          <w:sz w:val="24"/>
          <w:szCs w:val="24"/>
        </w:rPr>
        <w:lastRenderedPageBreak/>
        <w:t>жизни способ, такое время суток (день, п</w:t>
      </w:r>
      <w:r w:rsidRPr="00DE5E70">
        <w:rPr>
          <w:sz w:val="24"/>
          <w:szCs w:val="24"/>
        </w:rPr>
        <w:t>о</w:t>
      </w:r>
      <w:r w:rsidRPr="00DE5E70">
        <w:rPr>
          <w:sz w:val="24"/>
          <w:szCs w:val="24"/>
        </w:rPr>
        <w:t>ка все на работе, или же ночь), когда п</w:t>
      </w:r>
      <w:r w:rsidRPr="00DE5E70">
        <w:rPr>
          <w:sz w:val="24"/>
          <w:szCs w:val="24"/>
        </w:rPr>
        <w:t>о</w:t>
      </w:r>
      <w:r w:rsidRPr="00DE5E70">
        <w:rPr>
          <w:sz w:val="24"/>
          <w:szCs w:val="24"/>
        </w:rPr>
        <w:t>пытку легче скрыть.</w:t>
      </w:r>
    </w:p>
    <w:p w:rsidR="00826338" w:rsidRPr="00DE5E70" w:rsidRDefault="00826338" w:rsidP="009D2B07">
      <w:pPr>
        <w:pStyle w:val="31"/>
        <w:rPr>
          <w:sz w:val="24"/>
          <w:szCs w:val="24"/>
        </w:rPr>
      </w:pPr>
      <w:r w:rsidRPr="00DE5E70">
        <w:rPr>
          <w:sz w:val="24"/>
          <w:szCs w:val="24"/>
        </w:rPr>
        <w:t>- Не оформлено представление о смерти (многие дети, которых удалось спасти, до конца не осознавали последствия своих действий и на самом деле не хотели ум</w:t>
      </w:r>
      <w:r w:rsidRPr="00DE5E70">
        <w:rPr>
          <w:sz w:val="24"/>
          <w:szCs w:val="24"/>
        </w:rPr>
        <w:t>и</w:t>
      </w:r>
      <w:r w:rsidRPr="00DE5E70">
        <w:rPr>
          <w:sz w:val="24"/>
          <w:szCs w:val="24"/>
        </w:rPr>
        <w:t>рать; более младшие из них думали, что умрут не навсегда, попугают маму с папой или того, кому хотели досадить, отомстить и проснуться).</w:t>
      </w:r>
    </w:p>
    <w:p w:rsidR="003D7D17" w:rsidRDefault="003D7D17" w:rsidP="00783B54">
      <w:pPr>
        <w:jc w:val="center"/>
        <w:rPr>
          <w:b/>
          <w:i/>
          <w:sz w:val="24"/>
          <w:szCs w:val="24"/>
        </w:rPr>
      </w:pPr>
    </w:p>
    <w:p w:rsidR="00783B54" w:rsidRPr="00783B54" w:rsidRDefault="00783B54" w:rsidP="00F77E3A">
      <w:pPr>
        <w:tabs>
          <w:tab w:val="left" w:pos="567"/>
        </w:tabs>
        <w:jc w:val="center"/>
        <w:rPr>
          <w:b/>
          <w:i/>
          <w:sz w:val="24"/>
          <w:szCs w:val="24"/>
        </w:rPr>
      </w:pPr>
      <w:r w:rsidRPr="00783B54">
        <w:rPr>
          <w:b/>
          <w:i/>
          <w:sz w:val="24"/>
          <w:szCs w:val="24"/>
        </w:rPr>
        <w:t>Мотивы суицидального поведения:</w:t>
      </w:r>
    </w:p>
    <w:p w:rsidR="00783B54" w:rsidRPr="00DE5E70" w:rsidRDefault="00783B54" w:rsidP="00F77E3A">
      <w:pPr>
        <w:pStyle w:val="a9"/>
        <w:numPr>
          <w:ilvl w:val="0"/>
          <w:numId w:val="5"/>
        </w:numPr>
        <w:tabs>
          <w:tab w:val="left" w:pos="426"/>
        </w:tabs>
        <w:ind w:left="0" w:right="-142" w:firstLine="142"/>
        <w:rPr>
          <w:sz w:val="24"/>
          <w:szCs w:val="24"/>
        </w:rPr>
      </w:pPr>
      <w:r w:rsidRPr="00DE5E70">
        <w:rPr>
          <w:sz w:val="24"/>
          <w:szCs w:val="24"/>
        </w:rPr>
        <w:t>обида, одиночество, отчужденность, н</w:t>
      </w:r>
      <w:r w:rsidRPr="00DE5E70">
        <w:rPr>
          <w:sz w:val="24"/>
          <w:szCs w:val="24"/>
        </w:rPr>
        <w:t>е</w:t>
      </w:r>
      <w:r w:rsidRPr="00DE5E70">
        <w:rPr>
          <w:sz w:val="24"/>
          <w:szCs w:val="24"/>
        </w:rPr>
        <w:t>понимание окружающих;</w:t>
      </w:r>
    </w:p>
    <w:p w:rsidR="00783B54" w:rsidRPr="00DE5E70" w:rsidRDefault="00783B54" w:rsidP="00F77E3A">
      <w:pPr>
        <w:pStyle w:val="a9"/>
        <w:numPr>
          <w:ilvl w:val="0"/>
          <w:numId w:val="5"/>
        </w:numPr>
        <w:tabs>
          <w:tab w:val="left" w:pos="426"/>
        </w:tabs>
        <w:ind w:left="0" w:right="-142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действительная или мнимая утрата р</w:t>
      </w:r>
      <w:r w:rsidRPr="00DE5E70">
        <w:rPr>
          <w:sz w:val="24"/>
          <w:szCs w:val="24"/>
        </w:rPr>
        <w:t>о</w:t>
      </w:r>
      <w:r w:rsidRPr="00DE5E70">
        <w:rPr>
          <w:sz w:val="24"/>
          <w:szCs w:val="24"/>
        </w:rPr>
        <w:t>дительской любви, неразделенная любовь, ревность;</w:t>
      </w:r>
    </w:p>
    <w:p w:rsidR="00783B54" w:rsidRPr="00DE5E70" w:rsidRDefault="00783B54" w:rsidP="00F77E3A">
      <w:pPr>
        <w:pStyle w:val="a9"/>
        <w:numPr>
          <w:ilvl w:val="0"/>
          <w:numId w:val="5"/>
        </w:numPr>
        <w:tabs>
          <w:tab w:val="left" w:pos="426"/>
        </w:tabs>
        <w:ind w:left="0" w:right="-142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 xml:space="preserve"> смерть близких, развод родителей;</w:t>
      </w:r>
    </w:p>
    <w:p w:rsidR="00783B54" w:rsidRPr="00DE5E70" w:rsidRDefault="00783B54" w:rsidP="00F77E3A">
      <w:pPr>
        <w:pStyle w:val="a9"/>
        <w:numPr>
          <w:ilvl w:val="0"/>
          <w:numId w:val="5"/>
        </w:numPr>
        <w:tabs>
          <w:tab w:val="left" w:pos="426"/>
        </w:tabs>
        <w:ind w:left="0" w:right="-142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чувство вины, стыда, оскорбленное с</w:t>
      </w:r>
      <w:r w:rsidRPr="00DE5E70">
        <w:rPr>
          <w:sz w:val="24"/>
          <w:szCs w:val="24"/>
        </w:rPr>
        <w:t>а</w:t>
      </w:r>
      <w:r w:rsidRPr="00DE5E70">
        <w:rPr>
          <w:sz w:val="24"/>
          <w:szCs w:val="24"/>
        </w:rPr>
        <w:t>молюбие, угрызения совести, недовольство собой;</w:t>
      </w:r>
    </w:p>
    <w:p w:rsidR="00783B54" w:rsidRPr="00DE5E70" w:rsidRDefault="00783B54" w:rsidP="00F77E3A">
      <w:pPr>
        <w:pStyle w:val="a9"/>
        <w:numPr>
          <w:ilvl w:val="0"/>
          <w:numId w:val="5"/>
        </w:numPr>
        <w:tabs>
          <w:tab w:val="left" w:pos="426"/>
        </w:tabs>
        <w:ind w:left="0" w:right="-142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боязнь позора, насмешек, унижения;</w:t>
      </w:r>
    </w:p>
    <w:p w:rsidR="00783B54" w:rsidRPr="00DE5E70" w:rsidRDefault="00783B54" w:rsidP="00F77E3A">
      <w:pPr>
        <w:pStyle w:val="a9"/>
        <w:numPr>
          <w:ilvl w:val="0"/>
          <w:numId w:val="5"/>
        </w:numPr>
        <w:tabs>
          <w:tab w:val="left" w:pos="426"/>
        </w:tabs>
        <w:ind w:left="0" w:right="-142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страх наказания, нежелание принести извинение;</w:t>
      </w:r>
    </w:p>
    <w:p w:rsidR="00783B54" w:rsidRPr="00DE5E70" w:rsidRDefault="00783B54" w:rsidP="00F77E3A">
      <w:pPr>
        <w:pStyle w:val="a9"/>
        <w:numPr>
          <w:ilvl w:val="0"/>
          <w:numId w:val="5"/>
        </w:numPr>
        <w:tabs>
          <w:tab w:val="left" w:pos="426"/>
        </w:tabs>
        <w:ind w:left="0" w:right="-142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 xml:space="preserve"> любовные неудачи, случайная береме</w:t>
      </w:r>
      <w:r w:rsidRPr="00DE5E70">
        <w:rPr>
          <w:sz w:val="24"/>
          <w:szCs w:val="24"/>
        </w:rPr>
        <w:t>н</w:t>
      </w:r>
      <w:r w:rsidRPr="00DE5E70">
        <w:rPr>
          <w:sz w:val="24"/>
          <w:szCs w:val="24"/>
        </w:rPr>
        <w:t>ность;</w:t>
      </w:r>
    </w:p>
    <w:p w:rsidR="00783B54" w:rsidRPr="00DE5E70" w:rsidRDefault="00783B54" w:rsidP="00F77E3A">
      <w:pPr>
        <w:pStyle w:val="a9"/>
        <w:numPr>
          <w:ilvl w:val="0"/>
          <w:numId w:val="5"/>
        </w:numPr>
        <w:tabs>
          <w:tab w:val="left" w:pos="426"/>
        </w:tabs>
        <w:ind w:left="0" w:right="-142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чувство мести, злобы, протеста;</w:t>
      </w:r>
    </w:p>
    <w:p w:rsidR="00783B54" w:rsidRPr="00DE5E70" w:rsidRDefault="00783B54" w:rsidP="00F77E3A">
      <w:pPr>
        <w:pStyle w:val="a9"/>
        <w:numPr>
          <w:ilvl w:val="0"/>
          <w:numId w:val="5"/>
        </w:numPr>
        <w:tabs>
          <w:tab w:val="left" w:pos="426"/>
        </w:tabs>
        <w:ind w:left="0" w:right="-142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угроза, вымогательство со стороны к</w:t>
      </w:r>
      <w:r w:rsidRPr="00DE5E70">
        <w:rPr>
          <w:sz w:val="24"/>
          <w:szCs w:val="24"/>
        </w:rPr>
        <w:t>о</w:t>
      </w:r>
      <w:r w:rsidRPr="00DE5E70">
        <w:rPr>
          <w:sz w:val="24"/>
          <w:szCs w:val="24"/>
        </w:rPr>
        <w:t>го-либо;</w:t>
      </w:r>
    </w:p>
    <w:p w:rsidR="00783B54" w:rsidRPr="00DE5E70" w:rsidRDefault="00783B54" w:rsidP="00F77E3A">
      <w:pPr>
        <w:pStyle w:val="a9"/>
        <w:numPr>
          <w:ilvl w:val="0"/>
          <w:numId w:val="5"/>
        </w:numPr>
        <w:tabs>
          <w:tab w:val="left" w:pos="426"/>
        </w:tabs>
        <w:ind w:left="0" w:right="-142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 xml:space="preserve"> желание привлечь к себе внимание, в</w:t>
      </w:r>
      <w:r w:rsidRPr="00DE5E70">
        <w:rPr>
          <w:sz w:val="24"/>
          <w:szCs w:val="24"/>
        </w:rPr>
        <w:t>ы</w:t>
      </w:r>
      <w:r w:rsidRPr="00DE5E70">
        <w:rPr>
          <w:sz w:val="24"/>
          <w:szCs w:val="24"/>
        </w:rPr>
        <w:t>звать сочувствие, избежать неприятных п</w:t>
      </w:r>
      <w:r w:rsidRPr="00DE5E70">
        <w:rPr>
          <w:sz w:val="24"/>
          <w:szCs w:val="24"/>
        </w:rPr>
        <w:t>о</w:t>
      </w:r>
      <w:r w:rsidRPr="00DE5E70">
        <w:rPr>
          <w:sz w:val="24"/>
          <w:szCs w:val="24"/>
        </w:rPr>
        <w:t>следствий, сложной ситуации;</w:t>
      </w:r>
    </w:p>
    <w:p w:rsidR="00783B54" w:rsidRPr="00DE5E70" w:rsidRDefault="00783B54" w:rsidP="00F77E3A">
      <w:pPr>
        <w:pStyle w:val="a9"/>
        <w:numPr>
          <w:ilvl w:val="0"/>
          <w:numId w:val="5"/>
        </w:numPr>
        <w:tabs>
          <w:tab w:val="left" w:pos="426"/>
        </w:tabs>
        <w:ind w:left="0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сочувствие или подражание товар</w:t>
      </w:r>
      <w:r w:rsidRPr="00DE5E70">
        <w:rPr>
          <w:sz w:val="24"/>
          <w:szCs w:val="24"/>
        </w:rPr>
        <w:t>и</w:t>
      </w:r>
      <w:r w:rsidRPr="00DE5E70">
        <w:rPr>
          <w:sz w:val="24"/>
          <w:szCs w:val="24"/>
        </w:rPr>
        <w:t>щам, героям книг или фильмов.</w:t>
      </w:r>
    </w:p>
    <w:p w:rsidR="00783B54" w:rsidRPr="00DE5E70" w:rsidRDefault="00783B54" w:rsidP="00F77E3A">
      <w:pPr>
        <w:tabs>
          <w:tab w:val="left" w:pos="567"/>
        </w:tabs>
        <w:ind w:firstLine="142"/>
        <w:rPr>
          <w:sz w:val="24"/>
          <w:szCs w:val="24"/>
        </w:rPr>
      </w:pPr>
    </w:p>
    <w:p w:rsidR="00DE5E70" w:rsidRDefault="00783B54" w:rsidP="00F77E3A">
      <w:pPr>
        <w:tabs>
          <w:tab w:val="left" w:pos="567"/>
        </w:tabs>
        <w:ind w:firstLine="142"/>
        <w:rPr>
          <w:b/>
          <w:i/>
          <w:sz w:val="24"/>
          <w:szCs w:val="24"/>
        </w:rPr>
      </w:pPr>
      <w:r w:rsidRPr="00783B54">
        <w:rPr>
          <w:b/>
          <w:i/>
          <w:sz w:val="24"/>
          <w:szCs w:val="24"/>
        </w:rPr>
        <w:t>Л</w:t>
      </w:r>
      <w:r w:rsidR="00826338" w:rsidRPr="00783B54">
        <w:rPr>
          <w:b/>
          <w:i/>
          <w:sz w:val="24"/>
          <w:szCs w:val="24"/>
        </w:rPr>
        <w:t>ичностные особенности чел</w:t>
      </w:r>
      <w:r>
        <w:rPr>
          <w:b/>
          <w:i/>
          <w:sz w:val="24"/>
          <w:szCs w:val="24"/>
        </w:rPr>
        <w:t>овека, с</w:t>
      </w:r>
      <w:r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вершающего самоубийство:</w:t>
      </w:r>
    </w:p>
    <w:p w:rsidR="00DE5E70" w:rsidRPr="00783B54" w:rsidRDefault="00826338" w:rsidP="00F77E3A">
      <w:pPr>
        <w:tabs>
          <w:tab w:val="left" w:pos="567"/>
        </w:tabs>
        <w:ind w:firstLine="142"/>
        <w:rPr>
          <w:sz w:val="24"/>
          <w:szCs w:val="24"/>
        </w:rPr>
      </w:pPr>
      <w:r w:rsidRPr="00783B54">
        <w:rPr>
          <w:sz w:val="24"/>
          <w:szCs w:val="24"/>
        </w:rPr>
        <w:t>1)напряжение потребностей и желаний,</w:t>
      </w:r>
    </w:p>
    <w:p w:rsidR="00DE5E70" w:rsidRPr="00783B54" w:rsidRDefault="00826338" w:rsidP="00F77E3A">
      <w:pPr>
        <w:tabs>
          <w:tab w:val="left" w:pos="567"/>
        </w:tabs>
        <w:ind w:firstLine="142"/>
        <w:rPr>
          <w:sz w:val="24"/>
          <w:szCs w:val="24"/>
        </w:rPr>
      </w:pPr>
      <w:r w:rsidRPr="00783B54">
        <w:rPr>
          <w:sz w:val="24"/>
          <w:szCs w:val="24"/>
        </w:rPr>
        <w:lastRenderedPageBreak/>
        <w:t xml:space="preserve"> 2)неумение найти способы их удовл</w:t>
      </w:r>
      <w:r w:rsidRPr="00783B54">
        <w:rPr>
          <w:sz w:val="24"/>
          <w:szCs w:val="24"/>
        </w:rPr>
        <w:t>е</w:t>
      </w:r>
      <w:r w:rsidRPr="00783B54">
        <w:rPr>
          <w:sz w:val="24"/>
          <w:szCs w:val="24"/>
        </w:rPr>
        <w:t xml:space="preserve">творения, </w:t>
      </w:r>
    </w:p>
    <w:p w:rsidR="00DE5E70" w:rsidRPr="00783B54" w:rsidRDefault="00826338" w:rsidP="00F77E3A">
      <w:pPr>
        <w:tabs>
          <w:tab w:val="left" w:pos="567"/>
        </w:tabs>
        <w:ind w:firstLine="142"/>
        <w:rPr>
          <w:sz w:val="24"/>
          <w:szCs w:val="24"/>
        </w:rPr>
      </w:pPr>
      <w:r w:rsidRPr="00783B54">
        <w:rPr>
          <w:sz w:val="24"/>
          <w:szCs w:val="24"/>
        </w:rPr>
        <w:t>3) отказ от поиска выхода из сложных с</w:t>
      </w:r>
      <w:r w:rsidRPr="00783B54">
        <w:rPr>
          <w:sz w:val="24"/>
          <w:szCs w:val="24"/>
        </w:rPr>
        <w:t>и</w:t>
      </w:r>
      <w:r w:rsidRPr="00783B54">
        <w:rPr>
          <w:sz w:val="24"/>
          <w:szCs w:val="24"/>
        </w:rPr>
        <w:t>туаций,</w:t>
      </w:r>
    </w:p>
    <w:p w:rsidR="00DE5E70" w:rsidRPr="00783B54" w:rsidRDefault="00826338" w:rsidP="00F77E3A">
      <w:pPr>
        <w:tabs>
          <w:tab w:val="left" w:pos="567"/>
        </w:tabs>
        <w:ind w:firstLine="142"/>
        <w:rPr>
          <w:sz w:val="24"/>
          <w:szCs w:val="24"/>
        </w:rPr>
      </w:pPr>
      <w:r w:rsidRPr="00783B54">
        <w:rPr>
          <w:sz w:val="24"/>
          <w:szCs w:val="24"/>
        </w:rPr>
        <w:t xml:space="preserve">4) низкий уровень самоконтроля, </w:t>
      </w:r>
    </w:p>
    <w:p w:rsidR="00DE5E70" w:rsidRPr="00783B54" w:rsidRDefault="00826338" w:rsidP="00F77E3A">
      <w:pPr>
        <w:tabs>
          <w:tab w:val="left" w:pos="567"/>
        </w:tabs>
        <w:ind w:firstLine="142"/>
        <w:rPr>
          <w:sz w:val="24"/>
          <w:szCs w:val="24"/>
        </w:rPr>
      </w:pPr>
      <w:r w:rsidRPr="00783B54">
        <w:rPr>
          <w:sz w:val="24"/>
          <w:szCs w:val="24"/>
        </w:rPr>
        <w:t>5)неумение ослабить нервно-психическое напряжение,</w:t>
      </w:r>
    </w:p>
    <w:p w:rsidR="00783B54" w:rsidRDefault="00826338" w:rsidP="00F77E3A">
      <w:pPr>
        <w:tabs>
          <w:tab w:val="left" w:pos="567"/>
        </w:tabs>
        <w:ind w:firstLine="142"/>
        <w:rPr>
          <w:sz w:val="24"/>
          <w:szCs w:val="24"/>
        </w:rPr>
      </w:pPr>
      <w:r w:rsidRPr="00783B54">
        <w:rPr>
          <w:sz w:val="24"/>
          <w:szCs w:val="24"/>
        </w:rPr>
        <w:t>6)эмоциональная нестабильность,</w:t>
      </w:r>
    </w:p>
    <w:p w:rsidR="00DE5E70" w:rsidRPr="00783B54" w:rsidRDefault="00826338" w:rsidP="00F77E3A">
      <w:pPr>
        <w:tabs>
          <w:tab w:val="left" w:pos="567"/>
        </w:tabs>
        <w:ind w:firstLine="142"/>
        <w:rPr>
          <w:sz w:val="24"/>
          <w:szCs w:val="24"/>
        </w:rPr>
      </w:pPr>
      <w:r w:rsidRPr="00783B54">
        <w:rPr>
          <w:sz w:val="24"/>
          <w:szCs w:val="24"/>
        </w:rPr>
        <w:t>7)импульсивность,</w:t>
      </w:r>
    </w:p>
    <w:p w:rsidR="00DE5E70" w:rsidRPr="00783B54" w:rsidRDefault="00826338" w:rsidP="00F77E3A">
      <w:pPr>
        <w:tabs>
          <w:tab w:val="left" w:pos="567"/>
        </w:tabs>
        <w:ind w:firstLine="142"/>
        <w:rPr>
          <w:sz w:val="24"/>
          <w:szCs w:val="24"/>
        </w:rPr>
      </w:pPr>
      <w:r w:rsidRPr="00783B54">
        <w:rPr>
          <w:sz w:val="24"/>
          <w:szCs w:val="24"/>
        </w:rPr>
        <w:t>8) повышенная внушаемость,</w:t>
      </w:r>
    </w:p>
    <w:p w:rsidR="00DE5E70" w:rsidRPr="00783B54" w:rsidRDefault="000E7D1F" w:rsidP="00F77E3A">
      <w:pPr>
        <w:tabs>
          <w:tab w:val="left" w:pos="567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>9) бескомпромиссность</w:t>
      </w:r>
      <w:r w:rsidR="00826338" w:rsidRPr="00783B54">
        <w:rPr>
          <w:sz w:val="24"/>
          <w:szCs w:val="24"/>
        </w:rPr>
        <w:t xml:space="preserve">, </w:t>
      </w:r>
    </w:p>
    <w:p w:rsidR="00826338" w:rsidRPr="00783B54" w:rsidRDefault="00826338" w:rsidP="00F77E3A">
      <w:pPr>
        <w:tabs>
          <w:tab w:val="left" w:pos="567"/>
        </w:tabs>
        <w:ind w:firstLine="142"/>
        <w:rPr>
          <w:sz w:val="24"/>
          <w:szCs w:val="24"/>
        </w:rPr>
      </w:pPr>
      <w:r w:rsidRPr="00783B54">
        <w:rPr>
          <w:sz w:val="24"/>
          <w:szCs w:val="24"/>
        </w:rPr>
        <w:t>10)отсутствие жизненного опыта.</w:t>
      </w:r>
    </w:p>
    <w:p w:rsidR="00DE5E70" w:rsidRPr="00DE5E70" w:rsidRDefault="00DE5E70" w:rsidP="00826338">
      <w:pPr>
        <w:rPr>
          <w:b/>
          <w:sz w:val="24"/>
          <w:szCs w:val="24"/>
        </w:rPr>
      </w:pPr>
    </w:p>
    <w:p w:rsidR="00826338" w:rsidRPr="00783B54" w:rsidRDefault="00826338" w:rsidP="00F77E3A">
      <w:pPr>
        <w:tabs>
          <w:tab w:val="left" w:pos="284"/>
        </w:tabs>
        <w:ind w:firstLine="142"/>
        <w:jc w:val="both"/>
        <w:rPr>
          <w:b/>
          <w:i/>
          <w:sz w:val="24"/>
          <w:szCs w:val="24"/>
        </w:rPr>
      </w:pPr>
      <w:r w:rsidRPr="00783B54">
        <w:rPr>
          <w:b/>
          <w:i/>
          <w:sz w:val="24"/>
          <w:szCs w:val="24"/>
        </w:rPr>
        <w:t>Знаки, сигнализирующие о намерении ребёнка</w:t>
      </w:r>
      <w:r w:rsidR="00783B54" w:rsidRPr="00783B54">
        <w:rPr>
          <w:b/>
          <w:i/>
          <w:sz w:val="24"/>
          <w:szCs w:val="24"/>
        </w:rPr>
        <w:t xml:space="preserve"> совершить попытку суицида:</w:t>
      </w:r>
    </w:p>
    <w:p w:rsidR="00826338" w:rsidRPr="00DE5E70" w:rsidRDefault="00826338" w:rsidP="00F77E3A">
      <w:pPr>
        <w:numPr>
          <w:ilvl w:val="0"/>
          <w:numId w:val="1"/>
        </w:numPr>
        <w:tabs>
          <w:tab w:val="clear" w:pos="720"/>
          <w:tab w:val="left" w:pos="284"/>
        </w:tabs>
        <w:ind w:left="0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Заметная перемена в обычных манерах поведения.</w:t>
      </w:r>
    </w:p>
    <w:p w:rsidR="00826338" w:rsidRPr="00DE5E70" w:rsidRDefault="00826338" w:rsidP="00F77E3A">
      <w:pPr>
        <w:numPr>
          <w:ilvl w:val="0"/>
          <w:numId w:val="1"/>
        </w:numPr>
        <w:tabs>
          <w:tab w:val="clear" w:pos="720"/>
          <w:tab w:val="left" w:pos="284"/>
        </w:tabs>
        <w:ind w:left="0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Недостаток сна, повышенная сонл</w:t>
      </w:r>
      <w:r w:rsidRPr="00DE5E70">
        <w:rPr>
          <w:sz w:val="24"/>
          <w:szCs w:val="24"/>
        </w:rPr>
        <w:t>и</w:t>
      </w:r>
      <w:r w:rsidRPr="00DE5E70">
        <w:rPr>
          <w:sz w:val="24"/>
          <w:szCs w:val="24"/>
        </w:rPr>
        <w:t>вость.</w:t>
      </w:r>
    </w:p>
    <w:p w:rsidR="00826338" w:rsidRPr="00DE5E70" w:rsidRDefault="00826338" w:rsidP="00F77E3A">
      <w:pPr>
        <w:numPr>
          <w:ilvl w:val="0"/>
          <w:numId w:val="1"/>
        </w:numPr>
        <w:tabs>
          <w:tab w:val="clear" w:pos="720"/>
          <w:tab w:val="left" w:pos="284"/>
        </w:tabs>
        <w:ind w:left="0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Признаки беспокойства.</w:t>
      </w:r>
    </w:p>
    <w:p w:rsidR="00826338" w:rsidRPr="00DE5E70" w:rsidRDefault="00826338" w:rsidP="00F77E3A">
      <w:pPr>
        <w:numPr>
          <w:ilvl w:val="0"/>
          <w:numId w:val="1"/>
        </w:numPr>
        <w:tabs>
          <w:tab w:val="clear" w:pos="720"/>
          <w:tab w:val="left" w:pos="284"/>
        </w:tabs>
        <w:ind w:left="0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Признаки вечной усталости.</w:t>
      </w:r>
    </w:p>
    <w:p w:rsidR="00826338" w:rsidRPr="00DE5E70" w:rsidRDefault="00826338" w:rsidP="00F77E3A">
      <w:pPr>
        <w:numPr>
          <w:ilvl w:val="0"/>
          <w:numId w:val="1"/>
        </w:numPr>
        <w:tabs>
          <w:tab w:val="clear" w:pos="720"/>
          <w:tab w:val="left" w:pos="284"/>
        </w:tabs>
        <w:ind w:left="0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Неряшливый внешний вид или педа</w:t>
      </w:r>
      <w:r w:rsidRPr="00DE5E70">
        <w:rPr>
          <w:sz w:val="24"/>
          <w:szCs w:val="24"/>
        </w:rPr>
        <w:t>н</w:t>
      </w:r>
      <w:r w:rsidRPr="00DE5E70">
        <w:rPr>
          <w:sz w:val="24"/>
          <w:szCs w:val="24"/>
        </w:rPr>
        <w:t>тичное  отношение к внешнему виду.</w:t>
      </w:r>
    </w:p>
    <w:p w:rsidR="00826338" w:rsidRPr="00DE5E70" w:rsidRDefault="00826338" w:rsidP="00F77E3A">
      <w:pPr>
        <w:numPr>
          <w:ilvl w:val="0"/>
          <w:numId w:val="1"/>
        </w:numPr>
        <w:tabs>
          <w:tab w:val="clear" w:pos="720"/>
          <w:tab w:val="left" w:pos="284"/>
        </w:tabs>
        <w:ind w:left="0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Усиление жалоб на физическое недом</w:t>
      </w:r>
      <w:r w:rsidRPr="00DE5E70">
        <w:rPr>
          <w:sz w:val="24"/>
          <w:szCs w:val="24"/>
        </w:rPr>
        <w:t>о</w:t>
      </w:r>
      <w:r w:rsidRPr="00DE5E70">
        <w:rPr>
          <w:sz w:val="24"/>
          <w:szCs w:val="24"/>
        </w:rPr>
        <w:t>гание.</w:t>
      </w:r>
    </w:p>
    <w:p w:rsidR="00826338" w:rsidRPr="00DE5E70" w:rsidRDefault="00826338" w:rsidP="00F77E3A">
      <w:pPr>
        <w:numPr>
          <w:ilvl w:val="0"/>
          <w:numId w:val="1"/>
        </w:numPr>
        <w:tabs>
          <w:tab w:val="clear" w:pos="720"/>
          <w:tab w:val="left" w:pos="284"/>
        </w:tabs>
        <w:ind w:left="0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Склонность к быстрой перемене настр</w:t>
      </w:r>
      <w:r w:rsidRPr="00DE5E70">
        <w:rPr>
          <w:sz w:val="24"/>
          <w:szCs w:val="24"/>
        </w:rPr>
        <w:t>о</w:t>
      </w:r>
      <w:r w:rsidRPr="00DE5E70">
        <w:rPr>
          <w:sz w:val="24"/>
          <w:szCs w:val="24"/>
        </w:rPr>
        <w:t>ения.</w:t>
      </w:r>
    </w:p>
    <w:p w:rsidR="00826338" w:rsidRPr="00DE5E70" w:rsidRDefault="00826338" w:rsidP="00F77E3A">
      <w:pPr>
        <w:numPr>
          <w:ilvl w:val="0"/>
          <w:numId w:val="1"/>
        </w:numPr>
        <w:tabs>
          <w:tab w:val="clear" w:pos="720"/>
          <w:tab w:val="left" w:pos="284"/>
        </w:tabs>
        <w:ind w:left="0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Отдаление от семьи, друзей.</w:t>
      </w:r>
    </w:p>
    <w:p w:rsidR="00826338" w:rsidRPr="00DE5E70" w:rsidRDefault="00826338" w:rsidP="00F77E3A">
      <w:pPr>
        <w:numPr>
          <w:ilvl w:val="0"/>
          <w:numId w:val="1"/>
        </w:numPr>
        <w:tabs>
          <w:tab w:val="clear" w:pos="720"/>
          <w:tab w:val="left" w:pos="284"/>
        </w:tabs>
        <w:ind w:left="0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Упадок энергии.</w:t>
      </w:r>
    </w:p>
    <w:p w:rsidR="00826338" w:rsidRPr="00DE5E70" w:rsidRDefault="00826338" w:rsidP="00F77E3A">
      <w:pPr>
        <w:numPr>
          <w:ilvl w:val="0"/>
          <w:numId w:val="1"/>
        </w:numPr>
        <w:tabs>
          <w:tab w:val="clear" w:pos="720"/>
          <w:tab w:val="left" w:pos="284"/>
        </w:tabs>
        <w:ind w:left="0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Отказ от работы в клубах, кружках.</w:t>
      </w:r>
    </w:p>
    <w:p w:rsidR="00826338" w:rsidRPr="00DE5E70" w:rsidRDefault="00826338" w:rsidP="00F77E3A">
      <w:pPr>
        <w:numPr>
          <w:ilvl w:val="0"/>
          <w:numId w:val="1"/>
        </w:numPr>
        <w:tabs>
          <w:tab w:val="clear" w:pos="720"/>
          <w:tab w:val="left" w:pos="284"/>
        </w:tabs>
        <w:ind w:left="0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Излишний риск в поступках.</w:t>
      </w:r>
    </w:p>
    <w:p w:rsidR="00826338" w:rsidRPr="00DE5E70" w:rsidRDefault="00826338" w:rsidP="00F77E3A">
      <w:pPr>
        <w:numPr>
          <w:ilvl w:val="0"/>
          <w:numId w:val="1"/>
        </w:numPr>
        <w:tabs>
          <w:tab w:val="clear" w:pos="720"/>
          <w:tab w:val="left" w:pos="284"/>
        </w:tabs>
        <w:ind w:left="0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 xml:space="preserve">Поглощённость мыслями, фантазией на тему смерти ("заснуть и не проснуться", "если бы со мной что-нибудь случилось, и я бы умер"); </w:t>
      </w:r>
    </w:p>
    <w:p w:rsidR="00826338" w:rsidRPr="00DE5E70" w:rsidRDefault="00826338" w:rsidP="00F77E3A">
      <w:pPr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Необычные вспышки раздражительн</w:t>
      </w:r>
      <w:r w:rsidRPr="00DE5E70">
        <w:rPr>
          <w:sz w:val="24"/>
          <w:szCs w:val="24"/>
        </w:rPr>
        <w:t>о</w:t>
      </w:r>
      <w:r w:rsidRPr="00DE5E70">
        <w:rPr>
          <w:sz w:val="24"/>
          <w:szCs w:val="24"/>
        </w:rPr>
        <w:t>сти или любвеобильности.</w:t>
      </w:r>
    </w:p>
    <w:p w:rsidR="00826338" w:rsidRPr="00DE5E70" w:rsidRDefault="00826338" w:rsidP="00F77E3A">
      <w:pPr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Усиленное чувство тревоги.</w:t>
      </w:r>
    </w:p>
    <w:p w:rsidR="00826338" w:rsidRPr="00DE5E70" w:rsidRDefault="00826338" w:rsidP="00F77E3A">
      <w:pPr>
        <w:numPr>
          <w:ilvl w:val="0"/>
          <w:numId w:val="1"/>
        </w:numPr>
        <w:tabs>
          <w:tab w:val="left" w:pos="284"/>
        </w:tabs>
        <w:ind w:left="-284" w:right="235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lastRenderedPageBreak/>
        <w:t>Выраженная безнадёжность.</w:t>
      </w:r>
    </w:p>
    <w:p w:rsidR="00826338" w:rsidRPr="00DE5E70" w:rsidRDefault="00826338" w:rsidP="00F77E3A">
      <w:pPr>
        <w:numPr>
          <w:ilvl w:val="0"/>
          <w:numId w:val="1"/>
        </w:numPr>
        <w:tabs>
          <w:tab w:val="left" w:pos="284"/>
        </w:tabs>
        <w:ind w:left="-284" w:right="235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Приобщение к алкоголю, наркотикам, усиление их потребления.</w:t>
      </w:r>
    </w:p>
    <w:p w:rsidR="00826338" w:rsidRPr="00DE5E70" w:rsidRDefault="00826338" w:rsidP="00F77E3A">
      <w:pPr>
        <w:numPr>
          <w:ilvl w:val="0"/>
          <w:numId w:val="1"/>
        </w:numPr>
        <w:tabs>
          <w:tab w:val="left" w:pos="284"/>
        </w:tabs>
        <w:ind w:left="-284" w:right="235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Приведение в порядок всех дел.</w:t>
      </w:r>
    </w:p>
    <w:p w:rsidR="00826338" w:rsidRPr="00DE5E70" w:rsidRDefault="00826338" w:rsidP="00F77E3A">
      <w:pPr>
        <w:numPr>
          <w:ilvl w:val="0"/>
          <w:numId w:val="1"/>
        </w:numPr>
        <w:tabs>
          <w:tab w:val="left" w:pos="284"/>
        </w:tabs>
        <w:ind w:left="-284" w:right="235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Составление записки об уходе из жизни.</w:t>
      </w:r>
    </w:p>
    <w:p w:rsidR="00826338" w:rsidRPr="00DE5E70" w:rsidRDefault="00826338" w:rsidP="00F77E3A">
      <w:pPr>
        <w:numPr>
          <w:ilvl w:val="0"/>
          <w:numId w:val="1"/>
        </w:numPr>
        <w:tabs>
          <w:tab w:val="left" w:pos="284"/>
        </w:tabs>
        <w:ind w:left="-284" w:right="235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Словесные заявления: «Ненавижу жизнь», «Они пожалеют, о том, что мне сделали», «Не могу больше этого вын</w:t>
      </w:r>
      <w:r w:rsidRPr="00DE5E70">
        <w:rPr>
          <w:sz w:val="24"/>
          <w:szCs w:val="24"/>
        </w:rPr>
        <w:t>о</w:t>
      </w:r>
      <w:r w:rsidRPr="00DE5E70">
        <w:rPr>
          <w:sz w:val="24"/>
          <w:szCs w:val="24"/>
        </w:rPr>
        <w:t>сить», «Я покончу с собой», «Никому я не нужен», «Это выше моих сил».</w:t>
      </w:r>
    </w:p>
    <w:p w:rsidR="00783B54" w:rsidRDefault="00783B54" w:rsidP="00F77E3A">
      <w:pPr>
        <w:ind w:left="-284" w:right="235" w:firstLine="142"/>
        <w:rPr>
          <w:b/>
          <w:sz w:val="24"/>
          <w:szCs w:val="24"/>
        </w:rPr>
      </w:pPr>
    </w:p>
    <w:p w:rsidR="00D542A4" w:rsidRDefault="00D542A4" w:rsidP="00F77E3A">
      <w:pPr>
        <w:ind w:left="-284" w:right="235" w:firstLine="142"/>
        <w:jc w:val="center"/>
        <w:rPr>
          <w:b/>
          <w:sz w:val="24"/>
          <w:szCs w:val="24"/>
        </w:rPr>
      </w:pPr>
      <w:r w:rsidRPr="00DE5E70">
        <w:rPr>
          <w:b/>
          <w:sz w:val="24"/>
          <w:szCs w:val="24"/>
        </w:rPr>
        <w:t>10 советов родителям подростков</w:t>
      </w:r>
    </w:p>
    <w:p w:rsidR="00337CD3" w:rsidRPr="00DE5E70" w:rsidRDefault="00337CD3" w:rsidP="00F77E3A">
      <w:pPr>
        <w:ind w:left="-284" w:right="235" w:firstLine="142"/>
        <w:jc w:val="both"/>
        <w:rPr>
          <w:b/>
          <w:sz w:val="24"/>
          <w:szCs w:val="24"/>
        </w:rPr>
      </w:pPr>
    </w:p>
    <w:p w:rsidR="00D542A4" w:rsidRPr="00DE5E70" w:rsidRDefault="00826338" w:rsidP="00F77E3A">
      <w:pPr>
        <w:ind w:left="-284" w:right="235" w:firstLine="142"/>
        <w:jc w:val="both"/>
        <w:rPr>
          <w:sz w:val="24"/>
          <w:szCs w:val="24"/>
        </w:rPr>
      </w:pPr>
      <w:r w:rsidRPr="00F35C0E">
        <w:rPr>
          <w:sz w:val="24"/>
          <w:szCs w:val="24"/>
        </w:rPr>
        <w:t>1</w:t>
      </w:r>
      <w:r w:rsidR="00D542A4" w:rsidRPr="00F35C0E">
        <w:rPr>
          <w:sz w:val="24"/>
          <w:szCs w:val="24"/>
        </w:rPr>
        <w:t>.</w:t>
      </w:r>
      <w:r w:rsidR="00D542A4" w:rsidRPr="00DE5E70">
        <w:rPr>
          <w:sz w:val="24"/>
          <w:szCs w:val="24"/>
        </w:rPr>
        <w:t xml:space="preserve"> Главное в ваших взаимоотношениях с ребенком – взаимопонимание. Чтобы его установить, вы должны проявлять иници</w:t>
      </w:r>
      <w:r w:rsidR="00D542A4" w:rsidRPr="00DE5E70">
        <w:rPr>
          <w:sz w:val="24"/>
          <w:szCs w:val="24"/>
        </w:rPr>
        <w:t>а</w:t>
      </w:r>
      <w:r w:rsidR="00D542A4" w:rsidRPr="00DE5E70">
        <w:rPr>
          <w:sz w:val="24"/>
          <w:szCs w:val="24"/>
        </w:rPr>
        <w:t xml:space="preserve">тиву и не таить обид. Не </w:t>
      </w:r>
      <w:proofErr w:type="gramStart"/>
      <w:r w:rsidR="00D542A4" w:rsidRPr="00DE5E70">
        <w:rPr>
          <w:sz w:val="24"/>
          <w:szCs w:val="24"/>
        </w:rPr>
        <w:t>следует</w:t>
      </w:r>
      <w:proofErr w:type="gramEnd"/>
      <w:r w:rsidR="00D542A4" w:rsidRPr="00DE5E70">
        <w:rPr>
          <w:sz w:val="24"/>
          <w:szCs w:val="24"/>
        </w:rPr>
        <w:t xml:space="preserve"> как идти на поводу у сиюминутных желаний ребе</w:t>
      </w:r>
      <w:r w:rsidR="00D542A4" w:rsidRPr="00DE5E70">
        <w:rPr>
          <w:sz w:val="24"/>
          <w:szCs w:val="24"/>
        </w:rPr>
        <w:t>н</w:t>
      </w:r>
      <w:r w:rsidR="00D542A4" w:rsidRPr="00DE5E70">
        <w:rPr>
          <w:sz w:val="24"/>
          <w:szCs w:val="24"/>
        </w:rPr>
        <w:t xml:space="preserve">ка, так и всегда противиться им. </w:t>
      </w:r>
    </w:p>
    <w:p w:rsidR="00D542A4" w:rsidRPr="00DE5E70" w:rsidRDefault="00826338" w:rsidP="00F77E3A">
      <w:pPr>
        <w:ind w:left="-284" w:right="235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2</w:t>
      </w:r>
      <w:r w:rsidR="001F1DA4">
        <w:rPr>
          <w:sz w:val="24"/>
          <w:szCs w:val="24"/>
        </w:rPr>
        <w:t>.</w:t>
      </w:r>
      <w:r w:rsidR="00F77E3A">
        <w:rPr>
          <w:sz w:val="24"/>
          <w:szCs w:val="24"/>
        </w:rPr>
        <w:t xml:space="preserve"> </w:t>
      </w:r>
      <w:r w:rsidR="001F1DA4">
        <w:rPr>
          <w:sz w:val="24"/>
          <w:szCs w:val="24"/>
        </w:rPr>
        <w:t>Р</w:t>
      </w:r>
      <w:r w:rsidR="00D542A4" w:rsidRPr="00DE5E70">
        <w:rPr>
          <w:sz w:val="24"/>
          <w:szCs w:val="24"/>
        </w:rPr>
        <w:t>азговаривайте со своими детьми, о</w:t>
      </w:r>
      <w:r w:rsidR="00D542A4" w:rsidRPr="00DE5E70">
        <w:rPr>
          <w:sz w:val="24"/>
          <w:szCs w:val="24"/>
        </w:rPr>
        <w:t>б</w:t>
      </w:r>
      <w:r w:rsidR="00D542A4" w:rsidRPr="00DE5E70">
        <w:rPr>
          <w:sz w:val="24"/>
          <w:szCs w:val="24"/>
        </w:rPr>
        <w:t>суждайте с ними их дела, знайте их интер</w:t>
      </w:r>
      <w:r w:rsidR="00D542A4" w:rsidRPr="00DE5E70">
        <w:rPr>
          <w:sz w:val="24"/>
          <w:szCs w:val="24"/>
        </w:rPr>
        <w:t>е</w:t>
      </w:r>
      <w:r w:rsidR="00D542A4" w:rsidRPr="00DE5E70">
        <w:rPr>
          <w:sz w:val="24"/>
          <w:szCs w:val="24"/>
        </w:rPr>
        <w:t>сы и заботы, друзей</w:t>
      </w:r>
      <w:r w:rsidR="003D7D17">
        <w:rPr>
          <w:sz w:val="24"/>
          <w:szCs w:val="24"/>
        </w:rPr>
        <w:t xml:space="preserve">. </w:t>
      </w:r>
      <w:r w:rsidR="00D542A4" w:rsidRPr="00DE5E70">
        <w:rPr>
          <w:sz w:val="24"/>
          <w:szCs w:val="24"/>
        </w:rPr>
        <w:t>Дети должны чувств</w:t>
      </w:r>
      <w:r w:rsidR="00D542A4" w:rsidRPr="00DE5E70">
        <w:rPr>
          <w:sz w:val="24"/>
          <w:szCs w:val="24"/>
        </w:rPr>
        <w:t>о</w:t>
      </w:r>
      <w:r w:rsidR="00D542A4" w:rsidRPr="00DE5E70">
        <w:rPr>
          <w:sz w:val="24"/>
          <w:szCs w:val="24"/>
        </w:rPr>
        <w:t>вать, что вы их любите, что в любой ситу</w:t>
      </w:r>
      <w:r w:rsidR="00D542A4" w:rsidRPr="00DE5E70">
        <w:rPr>
          <w:sz w:val="24"/>
          <w:szCs w:val="24"/>
        </w:rPr>
        <w:t>а</w:t>
      </w:r>
      <w:r w:rsidR="00D542A4" w:rsidRPr="00DE5E70">
        <w:rPr>
          <w:sz w:val="24"/>
          <w:szCs w:val="24"/>
        </w:rPr>
        <w:t>ции они могут рассчитывать на ваш совет и помощь.</w:t>
      </w:r>
    </w:p>
    <w:p w:rsidR="00D542A4" w:rsidRPr="00DE5E70" w:rsidRDefault="00826338" w:rsidP="00F77E3A">
      <w:pPr>
        <w:ind w:left="-284" w:right="235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3</w:t>
      </w:r>
      <w:r w:rsidR="00D542A4" w:rsidRPr="00DE5E70">
        <w:rPr>
          <w:sz w:val="24"/>
          <w:szCs w:val="24"/>
        </w:rPr>
        <w:t>. Поддерживайте уверенность детей в себе, в своих силах, в том, что даже при определенных недостатках  у них есть свои неоспоримые достоинства. Стратегия родителей – сформировать у ребенка поз</w:t>
      </w:r>
      <w:r w:rsidR="00D542A4" w:rsidRPr="00DE5E70">
        <w:rPr>
          <w:sz w:val="24"/>
          <w:szCs w:val="24"/>
        </w:rPr>
        <w:t>и</w:t>
      </w:r>
      <w:r w:rsidR="00D542A4" w:rsidRPr="00DE5E70">
        <w:rPr>
          <w:sz w:val="24"/>
          <w:szCs w:val="24"/>
        </w:rPr>
        <w:t>цию уверенности: «все зависит от меня, во мне причина неудач или успехов</w:t>
      </w:r>
      <w:r w:rsidR="003D7D17">
        <w:rPr>
          <w:sz w:val="24"/>
          <w:szCs w:val="24"/>
        </w:rPr>
        <w:t>»</w:t>
      </w:r>
      <w:r w:rsidR="00D542A4" w:rsidRPr="00DE5E70">
        <w:rPr>
          <w:sz w:val="24"/>
          <w:szCs w:val="24"/>
        </w:rPr>
        <w:t>.</w:t>
      </w:r>
    </w:p>
    <w:p w:rsidR="00D542A4" w:rsidRPr="00DE5E70" w:rsidRDefault="00826338" w:rsidP="00F77E3A">
      <w:pPr>
        <w:ind w:left="-284" w:right="235" w:firstLine="142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4</w:t>
      </w:r>
      <w:r w:rsidR="00D542A4" w:rsidRPr="00DE5E70">
        <w:rPr>
          <w:sz w:val="24"/>
          <w:szCs w:val="24"/>
        </w:rPr>
        <w:t>.</w:t>
      </w:r>
      <w:r w:rsidR="00F77E3A">
        <w:rPr>
          <w:sz w:val="24"/>
          <w:szCs w:val="24"/>
        </w:rPr>
        <w:t xml:space="preserve"> </w:t>
      </w:r>
      <w:r w:rsidR="00D542A4" w:rsidRPr="00DE5E70">
        <w:rPr>
          <w:sz w:val="24"/>
          <w:szCs w:val="24"/>
        </w:rPr>
        <w:t>В воспитательном процессе недопуст</w:t>
      </w:r>
      <w:r w:rsidR="00D542A4" w:rsidRPr="00DE5E70">
        <w:rPr>
          <w:sz w:val="24"/>
          <w:szCs w:val="24"/>
        </w:rPr>
        <w:t>и</w:t>
      </w:r>
      <w:r w:rsidR="00D542A4" w:rsidRPr="00DE5E70">
        <w:rPr>
          <w:sz w:val="24"/>
          <w:szCs w:val="24"/>
        </w:rPr>
        <w:t>ма конфронтация, борьба воспитателя с воспитанником, противопоставление сил и позиций. Только сотрудничество, терпение воспитателя в судьбе воспитанника дают положительные результаты.</w:t>
      </w:r>
    </w:p>
    <w:p w:rsidR="00D542A4" w:rsidRPr="00DE5E70" w:rsidRDefault="00826338" w:rsidP="00F77E3A">
      <w:pPr>
        <w:ind w:firstLine="284"/>
        <w:jc w:val="both"/>
        <w:rPr>
          <w:sz w:val="24"/>
          <w:szCs w:val="24"/>
        </w:rPr>
      </w:pPr>
      <w:r w:rsidRPr="00DE5E70">
        <w:rPr>
          <w:sz w:val="24"/>
          <w:szCs w:val="24"/>
        </w:rPr>
        <w:lastRenderedPageBreak/>
        <w:t>5</w:t>
      </w:r>
      <w:r w:rsidR="00D542A4" w:rsidRPr="00DE5E70">
        <w:rPr>
          <w:sz w:val="24"/>
          <w:szCs w:val="24"/>
        </w:rPr>
        <w:t>. Удивляйте – запомнится! Тот, кто производит неожиданное и сильное вп</w:t>
      </w:r>
      <w:r w:rsidR="00D542A4" w:rsidRPr="00DE5E70">
        <w:rPr>
          <w:sz w:val="24"/>
          <w:szCs w:val="24"/>
        </w:rPr>
        <w:t>е</w:t>
      </w:r>
      <w:r w:rsidR="00D542A4" w:rsidRPr="00DE5E70">
        <w:rPr>
          <w:sz w:val="24"/>
          <w:szCs w:val="24"/>
        </w:rPr>
        <w:t>чатление, становится интересным и авт</w:t>
      </w:r>
      <w:r w:rsidR="00D542A4" w:rsidRPr="00DE5E70">
        <w:rPr>
          <w:sz w:val="24"/>
          <w:szCs w:val="24"/>
        </w:rPr>
        <w:t>о</w:t>
      </w:r>
      <w:r w:rsidR="00D542A4" w:rsidRPr="00DE5E70">
        <w:rPr>
          <w:sz w:val="24"/>
          <w:szCs w:val="24"/>
        </w:rPr>
        <w:t xml:space="preserve">ритетным. </w:t>
      </w:r>
    </w:p>
    <w:p w:rsidR="00D542A4" w:rsidRPr="00DE5E70" w:rsidRDefault="00826338" w:rsidP="00F77E3A">
      <w:pPr>
        <w:ind w:firstLine="284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6</w:t>
      </w:r>
      <w:r w:rsidR="00D542A4" w:rsidRPr="00DE5E70">
        <w:rPr>
          <w:sz w:val="24"/>
          <w:szCs w:val="24"/>
        </w:rPr>
        <w:t>. Пусть у ребенка будет свобода выб</w:t>
      </w:r>
      <w:r w:rsidR="00D542A4" w:rsidRPr="00DE5E70">
        <w:rPr>
          <w:sz w:val="24"/>
          <w:szCs w:val="24"/>
        </w:rPr>
        <w:t>о</w:t>
      </w:r>
      <w:r w:rsidR="00D542A4" w:rsidRPr="00DE5E70">
        <w:rPr>
          <w:sz w:val="24"/>
          <w:szCs w:val="24"/>
        </w:rPr>
        <w:t>ра занятия, но он должен твердо знать: времени на безделье и скуку у него нет.</w:t>
      </w:r>
    </w:p>
    <w:p w:rsidR="00D542A4" w:rsidRPr="00DE5E70" w:rsidRDefault="00826338" w:rsidP="00F77E3A">
      <w:pPr>
        <w:ind w:firstLine="284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7</w:t>
      </w:r>
      <w:r w:rsidR="00D542A4" w:rsidRPr="00DE5E70">
        <w:rPr>
          <w:sz w:val="24"/>
          <w:szCs w:val="24"/>
        </w:rPr>
        <w:t>. Берегите здоровье ребенка и свое, научитесь вместе с ним заниматься спо</w:t>
      </w:r>
      <w:r w:rsidR="00D542A4" w:rsidRPr="00DE5E70">
        <w:rPr>
          <w:sz w:val="24"/>
          <w:szCs w:val="24"/>
        </w:rPr>
        <w:t>р</w:t>
      </w:r>
      <w:r w:rsidR="00D542A4" w:rsidRPr="00DE5E70">
        <w:rPr>
          <w:sz w:val="24"/>
          <w:szCs w:val="24"/>
        </w:rPr>
        <w:t>том, выезжать на отдых, ходить в походы. Только не пропустите момент, пока это р</w:t>
      </w:r>
      <w:r w:rsidR="00D542A4" w:rsidRPr="00DE5E70">
        <w:rPr>
          <w:sz w:val="24"/>
          <w:szCs w:val="24"/>
        </w:rPr>
        <w:t>е</w:t>
      </w:r>
      <w:r w:rsidR="00D542A4" w:rsidRPr="00DE5E70">
        <w:rPr>
          <w:sz w:val="24"/>
          <w:szCs w:val="24"/>
        </w:rPr>
        <w:t>бенку интересно.</w:t>
      </w:r>
    </w:p>
    <w:p w:rsidR="00D542A4" w:rsidRPr="00DE5E70" w:rsidRDefault="00826338" w:rsidP="00F77E3A">
      <w:pPr>
        <w:ind w:firstLine="284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8</w:t>
      </w:r>
      <w:r w:rsidR="00D542A4" w:rsidRPr="00DE5E70">
        <w:rPr>
          <w:sz w:val="24"/>
          <w:szCs w:val="24"/>
        </w:rPr>
        <w:t>. Не оберегайте подростков излишне от семейных проблем, как психологически</w:t>
      </w:r>
      <w:proofErr w:type="gramStart"/>
      <w:r w:rsidR="00D542A4" w:rsidRPr="00DE5E70">
        <w:rPr>
          <w:sz w:val="24"/>
          <w:szCs w:val="24"/>
        </w:rPr>
        <w:t>х–</w:t>
      </w:r>
      <w:proofErr w:type="gramEnd"/>
      <w:r w:rsidR="00D542A4" w:rsidRPr="00DE5E70">
        <w:rPr>
          <w:sz w:val="24"/>
          <w:szCs w:val="24"/>
        </w:rPr>
        <w:t xml:space="preserve"> это закаляет душу и делает ее более чу</w:t>
      </w:r>
      <w:r w:rsidR="00D542A4" w:rsidRPr="00DE5E70">
        <w:rPr>
          <w:sz w:val="24"/>
          <w:szCs w:val="24"/>
        </w:rPr>
        <w:t>т</w:t>
      </w:r>
      <w:r w:rsidR="00D542A4" w:rsidRPr="00DE5E70">
        <w:rPr>
          <w:sz w:val="24"/>
          <w:szCs w:val="24"/>
        </w:rPr>
        <w:t>кой, так и материальных. Подростку нео</w:t>
      </w:r>
      <w:r w:rsidR="00D542A4" w:rsidRPr="00DE5E70">
        <w:rPr>
          <w:sz w:val="24"/>
          <w:szCs w:val="24"/>
        </w:rPr>
        <w:t>б</w:t>
      </w:r>
      <w:r w:rsidR="00D542A4" w:rsidRPr="00DE5E70">
        <w:rPr>
          <w:sz w:val="24"/>
          <w:szCs w:val="24"/>
        </w:rPr>
        <w:t>ходимы положительные и отрицательные эмоции. Именно умение справляться с н</w:t>
      </w:r>
      <w:r w:rsidR="00D542A4" w:rsidRPr="00DE5E70">
        <w:rPr>
          <w:sz w:val="24"/>
          <w:szCs w:val="24"/>
        </w:rPr>
        <w:t>е</w:t>
      </w:r>
      <w:r w:rsidR="00D542A4" w:rsidRPr="00DE5E70">
        <w:rPr>
          <w:sz w:val="24"/>
          <w:szCs w:val="24"/>
        </w:rPr>
        <w:t>приятностями помогает подростку сфо</w:t>
      </w:r>
      <w:r w:rsidR="00D542A4" w:rsidRPr="00DE5E70">
        <w:rPr>
          <w:sz w:val="24"/>
          <w:szCs w:val="24"/>
        </w:rPr>
        <w:t>р</w:t>
      </w:r>
      <w:r w:rsidR="00D542A4" w:rsidRPr="00DE5E70">
        <w:rPr>
          <w:sz w:val="24"/>
          <w:szCs w:val="24"/>
        </w:rPr>
        <w:t xml:space="preserve">мироваться как личности. </w:t>
      </w:r>
    </w:p>
    <w:p w:rsidR="003D7D17" w:rsidRDefault="00826338" w:rsidP="00F77E3A">
      <w:pPr>
        <w:ind w:firstLine="284"/>
        <w:jc w:val="both"/>
        <w:rPr>
          <w:sz w:val="24"/>
          <w:szCs w:val="24"/>
        </w:rPr>
      </w:pPr>
      <w:r w:rsidRPr="00DE5E70">
        <w:rPr>
          <w:sz w:val="24"/>
          <w:szCs w:val="24"/>
        </w:rPr>
        <w:t>9</w:t>
      </w:r>
      <w:r w:rsidR="00D542A4" w:rsidRPr="00DE5E70">
        <w:rPr>
          <w:sz w:val="24"/>
          <w:szCs w:val="24"/>
        </w:rPr>
        <w:t>. Если в</w:t>
      </w:r>
      <w:r w:rsidR="001F1DA4">
        <w:rPr>
          <w:sz w:val="24"/>
          <w:szCs w:val="24"/>
        </w:rPr>
        <w:t>ы поняли, что были не правы, пре</w:t>
      </w:r>
      <w:r w:rsidR="00D542A4" w:rsidRPr="00DE5E70">
        <w:rPr>
          <w:sz w:val="24"/>
          <w:szCs w:val="24"/>
        </w:rPr>
        <w:t>небрегали мнением сына или дочери в каких-либо важных для них вопросах, не бойтесь признаться в этом сначала себе, а потом и ребенку. И постарайтесь не повт</w:t>
      </w:r>
      <w:r w:rsidR="00D542A4" w:rsidRPr="00DE5E70">
        <w:rPr>
          <w:sz w:val="24"/>
          <w:szCs w:val="24"/>
        </w:rPr>
        <w:t>о</w:t>
      </w:r>
      <w:r w:rsidR="00D542A4" w:rsidRPr="00DE5E70">
        <w:rPr>
          <w:sz w:val="24"/>
          <w:szCs w:val="24"/>
        </w:rPr>
        <w:t xml:space="preserve">рять этой ошибки снова. </w:t>
      </w:r>
    </w:p>
    <w:p w:rsidR="00D542A4" w:rsidRPr="00DE5E70" w:rsidRDefault="003D7D17" w:rsidP="00F77E3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D542A4" w:rsidRPr="00DE5E70">
        <w:rPr>
          <w:sz w:val="24"/>
          <w:szCs w:val="24"/>
        </w:rPr>
        <w:t xml:space="preserve"> Роль взрослого человека </w:t>
      </w:r>
      <w:proofErr w:type="gramStart"/>
      <w:r w:rsidR="00D542A4" w:rsidRPr="00DE5E70">
        <w:rPr>
          <w:sz w:val="24"/>
          <w:szCs w:val="24"/>
        </w:rPr>
        <w:t>состоит</w:t>
      </w:r>
      <w:proofErr w:type="gramEnd"/>
      <w:r w:rsidR="00D542A4" w:rsidRPr="00DE5E70">
        <w:rPr>
          <w:sz w:val="24"/>
          <w:szCs w:val="24"/>
        </w:rPr>
        <w:t xml:space="preserve"> прежде всего в том, чтобы помочь ребенку стать взрослым, то есть научить его прот</w:t>
      </w:r>
      <w:r w:rsidR="00D542A4" w:rsidRPr="00DE5E70">
        <w:rPr>
          <w:sz w:val="24"/>
          <w:szCs w:val="24"/>
        </w:rPr>
        <w:t>и</w:t>
      </w:r>
      <w:r w:rsidR="00D542A4" w:rsidRPr="00DE5E70">
        <w:rPr>
          <w:sz w:val="24"/>
          <w:szCs w:val="24"/>
        </w:rPr>
        <w:t>востоять действительности, а не убегать от нее. Отгораживая ребенка от реального мира, пусть даже с самыми благими нам</w:t>
      </w:r>
      <w:r w:rsidR="00D542A4" w:rsidRPr="00DE5E70">
        <w:rPr>
          <w:sz w:val="24"/>
          <w:szCs w:val="24"/>
        </w:rPr>
        <w:t>е</w:t>
      </w:r>
      <w:r w:rsidR="00D542A4" w:rsidRPr="00DE5E70">
        <w:rPr>
          <w:sz w:val="24"/>
          <w:szCs w:val="24"/>
        </w:rPr>
        <w:t>рениями, родители лишают его возможн</w:t>
      </w:r>
      <w:r w:rsidR="00D542A4" w:rsidRPr="00DE5E70">
        <w:rPr>
          <w:sz w:val="24"/>
          <w:szCs w:val="24"/>
        </w:rPr>
        <w:t>о</w:t>
      </w:r>
      <w:r w:rsidR="00D542A4" w:rsidRPr="00DE5E70">
        <w:rPr>
          <w:sz w:val="24"/>
          <w:szCs w:val="24"/>
        </w:rPr>
        <w:t>сти приобрести жизненный опыт, найти свой путь.</w:t>
      </w:r>
    </w:p>
    <w:p w:rsidR="00D542A4" w:rsidRPr="00DE5E70" w:rsidRDefault="00D542A4" w:rsidP="00D542A4">
      <w:pPr>
        <w:rPr>
          <w:sz w:val="24"/>
          <w:szCs w:val="24"/>
        </w:rPr>
      </w:pPr>
    </w:p>
    <w:p w:rsidR="0039281C" w:rsidRDefault="0039281C" w:rsidP="0039281C">
      <w:pPr>
        <w:jc w:val="center"/>
        <w:rPr>
          <w:b/>
          <w:sz w:val="24"/>
          <w:szCs w:val="24"/>
        </w:rPr>
      </w:pPr>
    </w:p>
    <w:p w:rsidR="0039281C" w:rsidRDefault="0039281C" w:rsidP="0039281C">
      <w:pPr>
        <w:jc w:val="center"/>
        <w:rPr>
          <w:b/>
          <w:sz w:val="24"/>
          <w:szCs w:val="24"/>
        </w:rPr>
      </w:pPr>
    </w:p>
    <w:p w:rsidR="0039281C" w:rsidRDefault="0039281C" w:rsidP="0039281C">
      <w:pPr>
        <w:jc w:val="center"/>
        <w:rPr>
          <w:b/>
          <w:sz w:val="24"/>
          <w:szCs w:val="24"/>
        </w:rPr>
      </w:pPr>
    </w:p>
    <w:p w:rsidR="0039281C" w:rsidRPr="0039281C" w:rsidRDefault="0039281C" w:rsidP="0039281C">
      <w:pPr>
        <w:jc w:val="center"/>
        <w:rPr>
          <w:sz w:val="24"/>
          <w:szCs w:val="24"/>
        </w:rPr>
      </w:pPr>
      <w:r w:rsidRPr="0039281C">
        <w:rPr>
          <w:sz w:val="24"/>
          <w:szCs w:val="24"/>
        </w:rPr>
        <w:lastRenderedPageBreak/>
        <w:t xml:space="preserve">Департамент образования и науки </w:t>
      </w:r>
    </w:p>
    <w:p w:rsidR="0039281C" w:rsidRPr="0039281C" w:rsidRDefault="0039281C" w:rsidP="0039281C">
      <w:pPr>
        <w:jc w:val="center"/>
        <w:rPr>
          <w:sz w:val="24"/>
          <w:szCs w:val="24"/>
        </w:rPr>
      </w:pPr>
      <w:r w:rsidRPr="0039281C">
        <w:rPr>
          <w:sz w:val="24"/>
          <w:szCs w:val="24"/>
        </w:rPr>
        <w:t>К</w:t>
      </w:r>
      <w:r w:rsidRPr="0039281C">
        <w:rPr>
          <w:sz w:val="24"/>
          <w:szCs w:val="24"/>
        </w:rPr>
        <w:t>е</w:t>
      </w:r>
      <w:r w:rsidRPr="0039281C">
        <w:rPr>
          <w:sz w:val="24"/>
          <w:szCs w:val="24"/>
        </w:rPr>
        <w:t>меровской области</w:t>
      </w:r>
    </w:p>
    <w:p w:rsidR="0039281C" w:rsidRPr="0039281C" w:rsidRDefault="0039281C" w:rsidP="0039281C">
      <w:pPr>
        <w:jc w:val="center"/>
        <w:rPr>
          <w:sz w:val="24"/>
          <w:szCs w:val="24"/>
        </w:rPr>
      </w:pPr>
      <w:r w:rsidRPr="0039281C">
        <w:rPr>
          <w:sz w:val="24"/>
          <w:szCs w:val="24"/>
        </w:rPr>
        <w:t>ГОО</w:t>
      </w:r>
    </w:p>
    <w:p w:rsidR="0039281C" w:rsidRDefault="0039281C" w:rsidP="0039281C">
      <w:pPr>
        <w:jc w:val="center"/>
        <w:rPr>
          <w:bCs/>
        </w:rPr>
      </w:pPr>
      <w:r w:rsidRPr="0039281C">
        <w:rPr>
          <w:bCs/>
        </w:rPr>
        <w:t>«Кузбасский региональный центр</w:t>
      </w:r>
    </w:p>
    <w:p w:rsidR="0039281C" w:rsidRPr="0039281C" w:rsidRDefault="0039281C" w:rsidP="0039281C">
      <w:pPr>
        <w:jc w:val="center"/>
        <w:rPr>
          <w:sz w:val="24"/>
          <w:szCs w:val="24"/>
        </w:rPr>
      </w:pPr>
      <w:r w:rsidRPr="0039281C">
        <w:rPr>
          <w:bCs/>
        </w:rPr>
        <w:t xml:space="preserve"> психолого-педагогической,</w:t>
      </w:r>
    </w:p>
    <w:p w:rsidR="0039281C" w:rsidRPr="0039281C" w:rsidRDefault="0039281C" w:rsidP="0039281C">
      <w:pPr>
        <w:pStyle w:val="ac"/>
        <w:pBdr>
          <w:bottom w:val="single" w:sz="12" w:space="1" w:color="auto"/>
        </w:pBdr>
        <w:spacing w:line="240" w:lineRule="auto"/>
        <w:ind w:firstLine="708"/>
        <w:jc w:val="center"/>
        <w:rPr>
          <w:bCs/>
        </w:rPr>
      </w:pPr>
      <w:r w:rsidRPr="0039281C">
        <w:rPr>
          <w:bCs/>
        </w:rPr>
        <w:t>медицинской и социальной помощи</w:t>
      </w:r>
    </w:p>
    <w:p w:rsidR="0039281C" w:rsidRPr="0039281C" w:rsidRDefault="0039281C" w:rsidP="0039281C">
      <w:pPr>
        <w:pStyle w:val="ac"/>
        <w:pBdr>
          <w:bottom w:val="single" w:sz="12" w:space="1" w:color="auto"/>
        </w:pBdr>
        <w:spacing w:line="240" w:lineRule="auto"/>
        <w:ind w:firstLine="708"/>
        <w:jc w:val="center"/>
        <w:rPr>
          <w:bCs/>
        </w:rPr>
      </w:pPr>
      <w:r w:rsidRPr="0039281C">
        <w:rPr>
          <w:bCs/>
        </w:rPr>
        <w:t>«Здоровье и развитие личности»</w:t>
      </w:r>
    </w:p>
    <w:p w:rsidR="0039281C" w:rsidRPr="0039281C" w:rsidRDefault="0039281C" w:rsidP="0039281C">
      <w:pPr>
        <w:pStyle w:val="aa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39281C">
        <w:rPr>
          <w:rFonts w:ascii="Times New Roman" w:hAnsi="Times New Roman" w:cs="Times New Roman"/>
          <w:color w:val="000000"/>
          <w:shd w:val="clear" w:color="auto" w:fill="FFFFFF"/>
        </w:rPr>
        <w:t xml:space="preserve">Отделение по работе </w:t>
      </w:r>
      <w:proofErr w:type="gramStart"/>
      <w:r w:rsidRPr="0039281C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</w:p>
    <w:p w:rsidR="0039281C" w:rsidRPr="0039281C" w:rsidRDefault="0039281C" w:rsidP="0039281C">
      <w:pPr>
        <w:pStyle w:val="aa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39281C">
        <w:rPr>
          <w:rFonts w:ascii="Times New Roman" w:hAnsi="Times New Roman" w:cs="Times New Roman"/>
          <w:color w:val="000000"/>
          <w:shd w:val="clear" w:color="auto" w:fill="FFFFFF"/>
        </w:rPr>
        <w:t>муниципальными образованиями №1</w:t>
      </w:r>
    </w:p>
    <w:p w:rsidR="0039281C" w:rsidRPr="0039281C" w:rsidRDefault="0039281C" w:rsidP="0039281C">
      <w:pPr>
        <w:pStyle w:val="aa"/>
        <w:snapToGrid w:val="0"/>
        <w:spacing w:after="0" w:line="240" w:lineRule="auto"/>
        <w:jc w:val="center"/>
        <w:rPr>
          <w:rFonts w:ascii="Times New Roman" w:hAnsi="Times New Roman" w:cs="Times New Roman"/>
        </w:rPr>
      </w:pPr>
      <w:r w:rsidRPr="0039281C">
        <w:rPr>
          <w:rFonts w:ascii="Times New Roman" w:hAnsi="Times New Roman" w:cs="Times New Roman"/>
        </w:rPr>
        <w:t>654027, Россия, Кемеровская область, г. Нов</w:t>
      </w:r>
      <w:r w:rsidRPr="0039281C">
        <w:rPr>
          <w:rFonts w:ascii="Times New Roman" w:hAnsi="Times New Roman" w:cs="Times New Roman"/>
        </w:rPr>
        <w:t>о</w:t>
      </w:r>
      <w:r w:rsidRPr="0039281C">
        <w:rPr>
          <w:rFonts w:ascii="Times New Roman" w:hAnsi="Times New Roman" w:cs="Times New Roman"/>
        </w:rPr>
        <w:t>кузнецк, ул. Глинки, д.13,</w:t>
      </w:r>
    </w:p>
    <w:p w:rsidR="0039281C" w:rsidRPr="0039281C" w:rsidRDefault="0039281C" w:rsidP="0039281C">
      <w:pPr>
        <w:jc w:val="center"/>
        <w:rPr>
          <w:lang w:val="en-US"/>
        </w:rPr>
      </w:pPr>
      <w:r w:rsidRPr="0039281C">
        <w:t>тел</w:t>
      </w:r>
      <w:r w:rsidRPr="0039281C">
        <w:rPr>
          <w:lang w:val="en-US"/>
        </w:rPr>
        <w:t>. 8-(3843)-72-46-06,</w:t>
      </w:r>
    </w:p>
    <w:p w:rsidR="0039281C" w:rsidRPr="0039281C" w:rsidRDefault="0039281C" w:rsidP="0039281C">
      <w:pPr>
        <w:jc w:val="center"/>
        <w:rPr>
          <w:sz w:val="28"/>
          <w:lang w:val="en-US"/>
        </w:rPr>
      </w:pPr>
      <w:r w:rsidRPr="0039281C">
        <w:rPr>
          <w:lang w:val="en-US"/>
        </w:rPr>
        <w:t xml:space="preserve">E-mail: </w:t>
      </w:r>
      <w:hyperlink r:id="rId7" w:history="1">
        <w:r w:rsidRPr="0039281C">
          <w:rPr>
            <w:rStyle w:val="ab"/>
            <w:lang w:val="en-US"/>
          </w:rPr>
          <w:t>ZdorovieNKZ@mail.ru</w:t>
        </w:r>
      </w:hyperlink>
    </w:p>
    <w:p w:rsidR="003D7D17" w:rsidRPr="00F77E3A" w:rsidRDefault="003D7D17" w:rsidP="00403E11">
      <w:pPr>
        <w:jc w:val="center"/>
        <w:rPr>
          <w:sz w:val="28"/>
          <w:lang w:val="en-US"/>
        </w:rPr>
      </w:pPr>
    </w:p>
    <w:p w:rsidR="003D7D17" w:rsidRPr="00F77E3A" w:rsidRDefault="003D7D17" w:rsidP="00403E11">
      <w:pPr>
        <w:jc w:val="center"/>
        <w:rPr>
          <w:sz w:val="28"/>
          <w:lang w:val="en-US"/>
        </w:rPr>
      </w:pPr>
    </w:p>
    <w:p w:rsidR="003D7D17" w:rsidRPr="00F77E3A" w:rsidRDefault="003D7D17" w:rsidP="00403E11">
      <w:pPr>
        <w:jc w:val="center"/>
        <w:rPr>
          <w:sz w:val="28"/>
          <w:lang w:val="en-US"/>
        </w:rPr>
      </w:pPr>
    </w:p>
    <w:p w:rsidR="003D7D17" w:rsidRPr="00F77E3A" w:rsidRDefault="003D7D17" w:rsidP="00403E11">
      <w:pPr>
        <w:jc w:val="center"/>
        <w:rPr>
          <w:sz w:val="28"/>
          <w:lang w:val="en-US"/>
        </w:rPr>
      </w:pPr>
    </w:p>
    <w:p w:rsidR="00337CD3" w:rsidRDefault="00403E11" w:rsidP="00403E11">
      <w:pPr>
        <w:pStyle w:val="a3"/>
        <w:jc w:val="center"/>
        <w:rPr>
          <w:rFonts w:ascii="Comic Sans MS" w:hAnsi="Comic Sans MS"/>
          <w:b w:val="0"/>
          <w:i/>
          <w:sz w:val="36"/>
        </w:rPr>
      </w:pPr>
      <w:r>
        <w:rPr>
          <w:rFonts w:ascii="Comic Sans MS" w:hAnsi="Comic Sans MS"/>
          <w:b w:val="0"/>
          <w:i/>
          <w:sz w:val="36"/>
        </w:rPr>
        <w:t xml:space="preserve">Рекомендации </w:t>
      </w:r>
    </w:p>
    <w:p w:rsidR="00337CD3" w:rsidRDefault="00403E11" w:rsidP="00403E11">
      <w:pPr>
        <w:pStyle w:val="a3"/>
        <w:jc w:val="center"/>
        <w:rPr>
          <w:rFonts w:ascii="Comic Sans MS" w:hAnsi="Comic Sans MS"/>
          <w:b w:val="0"/>
          <w:i/>
          <w:sz w:val="36"/>
        </w:rPr>
      </w:pPr>
      <w:r>
        <w:rPr>
          <w:rFonts w:ascii="Comic Sans MS" w:hAnsi="Comic Sans MS"/>
          <w:b w:val="0"/>
          <w:i/>
          <w:sz w:val="36"/>
        </w:rPr>
        <w:t xml:space="preserve">родителям </w:t>
      </w:r>
    </w:p>
    <w:p w:rsidR="00F77E3A" w:rsidRDefault="00403E11" w:rsidP="00403E11">
      <w:pPr>
        <w:pStyle w:val="a3"/>
        <w:jc w:val="center"/>
        <w:rPr>
          <w:rFonts w:ascii="Comic Sans MS" w:hAnsi="Comic Sans MS"/>
          <w:b w:val="0"/>
          <w:i/>
          <w:sz w:val="36"/>
        </w:rPr>
      </w:pPr>
      <w:r>
        <w:rPr>
          <w:rFonts w:ascii="Comic Sans MS" w:hAnsi="Comic Sans MS"/>
          <w:b w:val="0"/>
          <w:i/>
          <w:sz w:val="36"/>
        </w:rPr>
        <w:t xml:space="preserve">по предупреждению </w:t>
      </w:r>
    </w:p>
    <w:p w:rsidR="00403E11" w:rsidRDefault="00F77E3A" w:rsidP="00403E11">
      <w:pPr>
        <w:pStyle w:val="a3"/>
        <w:jc w:val="center"/>
        <w:rPr>
          <w:rFonts w:ascii="Comic Sans MS" w:hAnsi="Comic Sans MS"/>
          <w:b w:val="0"/>
          <w:i/>
          <w:sz w:val="36"/>
        </w:rPr>
      </w:pPr>
      <w:r>
        <w:rPr>
          <w:rFonts w:ascii="Comic Sans MS" w:hAnsi="Comic Sans MS"/>
          <w:b w:val="0"/>
          <w:i/>
          <w:sz w:val="36"/>
        </w:rPr>
        <w:t>детского суицида</w:t>
      </w:r>
    </w:p>
    <w:p w:rsidR="00403E11" w:rsidRDefault="00403E11" w:rsidP="00403E11">
      <w:pPr>
        <w:pStyle w:val="31"/>
        <w:jc w:val="right"/>
        <w:rPr>
          <w:sz w:val="24"/>
        </w:rPr>
      </w:pPr>
    </w:p>
    <w:p w:rsidR="00107F79" w:rsidRDefault="00107F79" w:rsidP="00403E11">
      <w:pPr>
        <w:pStyle w:val="31"/>
        <w:jc w:val="right"/>
        <w:rPr>
          <w:sz w:val="24"/>
        </w:rPr>
      </w:pPr>
    </w:p>
    <w:p w:rsidR="003D7D17" w:rsidRDefault="003D7D17" w:rsidP="00403E11">
      <w:pPr>
        <w:pStyle w:val="31"/>
        <w:jc w:val="right"/>
        <w:rPr>
          <w:sz w:val="24"/>
        </w:rPr>
      </w:pPr>
    </w:p>
    <w:p w:rsidR="003D7D17" w:rsidRDefault="003D7D17" w:rsidP="00403E11">
      <w:pPr>
        <w:pStyle w:val="31"/>
        <w:jc w:val="right"/>
        <w:rPr>
          <w:sz w:val="24"/>
        </w:rPr>
      </w:pPr>
    </w:p>
    <w:p w:rsidR="00107F79" w:rsidRDefault="00107F79" w:rsidP="00403E11">
      <w:pPr>
        <w:pStyle w:val="a3"/>
        <w:jc w:val="center"/>
      </w:pPr>
    </w:p>
    <w:p w:rsidR="00403E11" w:rsidRDefault="00403E11" w:rsidP="00403E11">
      <w:pPr>
        <w:rPr>
          <w:b/>
          <w:sz w:val="28"/>
        </w:rPr>
      </w:pPr>
    </w:p>
    <w:p w:rsidR="00F77E3A" w:rsidRDefault="00F77E3A" w:rsidP="003D7D17">
      <w:pPr>
        <w:pStyle w:val="21"/>
      </w:pPr>
    </w:p>
    <w:p w:rsidR="00F77E3A" w:rsidRDefault="00F77E3A" w:rsidP="003D7D17">
      <w:pPr>
        <w:pStyle w:val="21"/>
      </w:pPr>
    </w:p>
    <w:p w:rsidR="00F77E3A" w:rsidRDefault="00F77E3A" w:rsidP="003D7D17">
      <w:pPr>
        <w:pStyle w:val="21"/>
      </w:pPr>
    </w:p>
    <w:p w:rsidR="00F77E3A" w:rsidRDefault="00F77E3A" w:rsidP="003D7D17">
      <w:pPr>
        <w:pStyle w:val="21"/>
      </w:pPr>
    </w:p>
    <w:p w:rsidR="00F77E3A" w:rsidRDefault="00F77E3A" w:rsidP="003D7D17">
      <w:pPr>
        <w:pStyle w:val="21"/>
      </w:pPr>
    </w:p>
    <w:p w:rsidR="007A65CD" w:rsidRDefault="00826338" w:rsidP="003D7D17">
      <w:pPr>
        <w:pStyle w:val="21"/>
      </w:pPr>
      <w:r>
        <w:t>Новокузнецк, 20</w:t>
      </w:r>
      <w:r w:rsidR="00F77E3A">
        <w:t>1</w:t>
      </w:r>
      <w:r w:rsidR="0039281C">
        <w:t>7</w:t>
      </w:r>
      <w:bookmarkStart w:id="0" w:name="_GoBack"/>
      <w:bookmarkEnd w:id="0"/>
      <w:r w:rsidR="00403E11">
        <w:t xml:space="preserve"> г.</w:t>
      </w:r>
    </w:p>
    <w:sectPr w:rsidR="007A65CD" w:rsidSect="003D7D17">
      <w:pgSz w:w="16840" w:h="11907" w:orient="landscape" w:code="9"/>
      <w:pgMar w:top="567" w:right="822" w:bottom="425" w:left="993" w:header="720" w:footer="720" w:gutter="0"/>
      <w:cols w:num="3" w:space="78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7480"/>
    <w:multiLevelType w:val="multilevel"/>
    <w:tmpl w:val="07C42DBA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44B51"/>
    <w:multiLevelType w:val="multilevel"/>
    <w:tmpl w:val="2AF2D0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B3088"/>
    <w:multiLevelType w:val="hybridMultilevel"/>
    <w:tmpl w:val="E642396A"/>
    <w:lvl w:ilvl="0" w:tplc="0419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47E30F02"/>
    <w:multiLevelType w:val="multilevel"/>
    <w:tmpl w:val="E94A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6210F"/>
    <w:multiLevelType w:val="hybridMultilevel"/>
    <w:tmpl w:val="D42A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3E11"/>
    <w:rsid w:val="000B12A0"/>
    <w:rsid w:val="000D6C75"/>
    <w:rsid w:val="000E7D1F"/>
    <w:rsid w:val="00107F79"/>
    <w:rsid w:val="001754DA"/>
    <w:rsid w:val="001B66AB"/>
    <w:rsid w:val="001E02D0"/>
    <w:rsid w:val="001F1DA4"/>
    <w:rsid w:val="00264ECB"/>
    <w:rsid w:val="00290CB9"/>
    <w:rsid w:val="00337CD3"/>
    <w:rsid w:val="003618F7"/>
    <w:rsid w:val="0039281C"/>
    <w:rsid w:val="003B0369"/>
    <w:rsid w:val="003D7D17"/>
    <w:rsid w:val="00403E11"/>
    <w:rsid w:val="005D60F8"/>
    <w:rsid w:val="0061610A"/>
    <w:rsid w:val="006F58BF"/>
    <w:rsid w:val="00706EAF"/>
    <w:rsid w:val="00773142"/>
    <w:rsid w:val="00783B54"/>
    <w:rsid w:val="007A65CD"/>
    <w:rsid w:val="00826338"/>
    <w:rsid w:val="0086783E"/>
    <w:rsid w:val="009121AD"/>
    <w:rsid w:val="00933D15"/>
    <w:rsid w:val="00945456"/>
    <w:rsid w:val="009D2B07"/>
    <w:rsid w:val="00AA02D2"/>
    <w:rsid w:val="00B75B95"/>
    <w:rsid w:val="00B967B8"/>
    <w:rsid w:val="00D542A4"/>
    <w:rsid w:val="00D83894"/>
    <w:rsid w:val="00DE5E70"/>
    <w:rsid w:val="00F35C0E"/>
    <w:rsid w:val="00F77E3A"/>
    <w:rsid w:val="00F85AC9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11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3E11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03E11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403E11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E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3E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3E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03E11"/>
    <w:rPr>
      <w:b/>
      <w:sz w:val="32"/>
    </w:rPr>
  </w:style>
  <w:style w:type="character" w:customStyle="1" w:styleId="a4">
    <w:name w:val="Основной текст Знак"/>
    <w:basedOn w:val="a0"/>
    <w:link w:val="a3"/>
    <w:rsid w:val="00403E1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403E11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03E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403E11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403E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403E11"/>
    <w:pPr>
      <w:ind w:left="284" w:firstLine="425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03E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403E11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403E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03E11"/>
    <w:pPr>
      <w:ind w:left="284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0"/>
    <w:link w:val="a7"/>
    <w:rsid w:val="00403E11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403E11"/>
    <w:pPr>
      <w:ind w:left="426"/>
      <w:jc w:val="both"/>
    </w:pPr>
    <w:rPr>
      <w:rFonts w:ascii="Arial" w:hAnsi="Arial"/>
      <w:sz w:val="24"/>
      <w:u w:val="single"/>
    </w:rPr>
  </w:style>
  <w:style w:type="character" w:customStyle="1" w:styleId="34">
    <w:name w:val="Основной текст с отступом 3 Знак"/>
    <w:basedOn w:val="a0"/>
    <w:link w:val="33"/>
    <w:rsid w:val="00403E11"/>
    <w:rPr>
      <w:rFonts w:ascii="Arial" w:eastAsia="Times New Roman" w:hAnsi="Arial" w:cs="Times New Roman"/>
      <w:sz w:val="24"/>
      <w:szCs w:val="20"/>
      <w:u w:val="single"/>
      <w:lang w:eastAsia="ru-RU"/>
    </w:rPr>
  </w:style>
  <w:style w:type="paragraph" w:styleId="a9">
    <w:name w:val="List Paragraph"/>
    <w:basedOn w:val="a"/>
    <w:uiPriority w:val="34"/>
    <w:qFormat/>
    <w:rsid w:val="00826338"/>
    <w:pPr>
      <w:ind w:left="720"/>
      <w:contextualSpacing/>
    </w:pPr>
  </w:style>
  <w:style w:type="character" w:customStyle="1" w:styleId="11">
    <w:name w:val="Основной шрифт абзаца1"/>
    <w:rsid w:val="00F77E3A"/>
  </w:style>
  <w:style w:type="paragraph" w:customStyle="1" w:styleId="aa">
    <w:name w:val="Содержимое таблицы"/>
    <w:basedOn w:val="a"/>
    <w:rsid w:val="00F77E3A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styleId="ab">
    <w:name w:val="Hyperlink"/>
    <w:unhideWhenUsed/>
    <w:rsid w:val="00F77E3A"/>
    <w:rPr>
      <w:color w:val="0000FF"/>
      <w:u w:val="single"/>
    </w:rPr>
  </w:style>
  <w:style w:type="paragraph" w:customStyle="1" w:styleId="ac">
    <w:name w:val="Базовый"/>
    <w:rsid w:val="00F77E3A"/>
    <w:pPr>
      <w:tabs>
        <w:tab w:val="left" w:pos="709"/>
      </w:tabs>
      <w:suppressAutoHyphens/>
      <w:spacing w:line="100" w:lineRule="atLeas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F77E3A"/>
    <w:pPr>
      <w:widowControl w:val="0"/>
      <w:suppressAutoHyphens/>
      <w:ind w:firstLine="0"/>
    </w:pPr>
    <w:rPr>
      <w:rFonts w:ascii="Times New Roman" w:eastAsia="DejaVu Sans" w:hAnsi="Times New Roman" w:cs="Lohit Hindi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dorovieNK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2AB1-96F0-49CB-A05B-9E6AC2F0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PSY</cp:lastModifiedBy>
  <cp:revision>7</cp:revision>
  <cp:lastPrinted>2015-03-20T06:15:00Z</cp:lastPrinted>
  <dcterms:created xsi:type="dcterms:W3CDTF">2010-02-24T12:43:00Z</dcterms:created>
  <dcterms:modified xsi:type="dcterms:W3CDTF">2017-02-14T06:44:00Z</dcterms:modified>
</cp:coreProperties>
</file>